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136F" w14:textId="1D643890" w:rsidR="00F14C3E" w:rsidRPr="00F14C3E" w:rsidRDefault="00664916">
      <w:pPr>
        <w:rPr>
          <w:b/>
          <w:bCs/>
          <w:sz w:val="24"/>
          <w:szCs w:val="24"/>
        </w:rPr>
      </w:pPr>
      <w:r w:rsidRPr="00F14C3E">
        <w:rPr>
          <w:b/>
          <w:bCs/>
          <w:sz w:val="24"/>
          <w:szCs w:val="24"/>
        </w:rPr>
        <w:t xml:space="preserve">Provstisamrådet d. </w:t>
      </w:r>
      <w:r w:rsidR="00F14C3E" w:rsidRPr="00F14C3E">
        <w:rPr>
          <w:b/>
          <w:bCs/>
          <w:sz w:val="24"/>
          <w:szCs w:val="24"/>
        </w:rPr>
        <w:t>29. februar 2024 på Rebild Hus</w:t>
      </w:r>
    </w:p>
    <w:p w14:paraId="62FE9DC1" w14:textId="77777777" w:rsidR="00F14C3E" w:rsidRDefault="00F14C3E">
      <w:pPr>
        <w:rPr>
          <w:sz w:val="24"/>
          <w:szCs w:val="24"/>
        </w:rPr>
      </w:pPr>
    </w:p>
    <w:p w14:paraId="14D4A4ED" w14:textId="17EFBBA6" w:rsidR="00B167C0" w:rsidRPr="00F14C3E" w:rsidRDefault="00664916">
      <w:pPr>
        <w:rPr>
          <w:b/>
          <w:bCs/>
          <w:sz w:val="24"/>
          <w:szCs w:val="24"/>
        </w:rPr>
      </w:pPr>
      <w:r w:rsidRPr="00F14C3E">
        <w:rPr>
          <w:b/>
          <w:bCs/>
          <w:sz w:val="24"/>
          <w:szCs w:val="24"/>
        </w:rPr>
        <w:t xml:space="preserve">Introduktion til projekt vokseværk: </w:t>
      </w:r>
    </w:p>
    <w:p w14:paraId="7D37CC20" w14:textId="53A1BA00" w:rsidR="00EA66C3" w:rsidRDefault="008B550A" w:rsidP="00EA66C3">
      <w:r>
        <w:t>Projektet er e</w:t>
      </w:r>
      <w:r w:rsidR="00EA66C3">
        <w:t>t 4-årigt projekt</w:t>
      </w:r>
      <w:r>
        <w:t xml:space="preserve"> skabt af FUV til Rebild Provsti</w:t>
      </w:r>
      <w:r w:rsidR="00EA66C3">
        <w:t>, der har til formål at skabe en forståelse af, hvordan udviklingen påvirker mulighederne for at være kirke i Rebild Provsti</w:t>
      </w:r>
      <w:r w:rsidR="00332271">
        <w:t>,</w:t>
      </w:r>
      <w:r w:rsidR="00EA66C3">
        <w:t xml:space="preserve"> og </w:t>
      </w:r>
      <w:r w:rsidR="00332271">
        <w:t xml:space="preserve">som </w:t>
      </w:r>
      <w:r w:rsidR="00EA66C3">
        <w:t>arbejder med at omsætte dette til ny fælles praksis igennem en aktionslæringsbaseret eksperimenterende tilgang. Formålet er at få drøftet det at være kirke, at være præst og at række ud efter medlemmerne på målrettede måder under foranderlige rammer. Vi vil komme til at arbejde med at se nye muligheder for at være kirke sammen med medlemmerne ud fra deres behov og perspektiv og at afprøve konkrete måder at kirke ind i disse muligheder. Vi vil også komme til at afsøge mulighederne for at arbejde sammen hen over sognegrænser.</w:t>
      </w:r>
    </w:p>
    <w:p w14:paraId="1DBB1C35" w14:textId="77777777" w:rsidR="005C4585" w:rsidRDefault="005C4585" w:rsidP="005C4585">
      <w:r>
        <w:t xml:space="preserve">Målet med projektet er at skabe en udviklingsproces i Rebild Provsti, som bringer fagligheder, frivillige og eventuelle relevante aktører sammen i mødet med forandrede medlemsgrupper og skaber nye måder at være kirke på eller aktiverer eksisterende måder at være kirke på på nye måder. </w:t>
      </w:r>
    </w:p>
    <w:p w14:paraId="5781CD42" w14:textId="77777777" w:rsidR="00BB6205" w:rsidRDefault="00BB6205" w:rsidP="00EA66C3"/>
    <w:p w14:paraId="3E822C45" w14:textId="307C00C5" w:rsidR="005B0A34" w:rsidRDefault="005B0A34" w:rsidP="00EA66C3">
      <w:pPr>
        <w:rPr>
          <w:b/>
          <w:bCs/>
        </w:rPr>
      </w:pPr>
      <w:r>
        <w:rPr>
          <w:b/>
          <w:bCs/>
        </w:rPr>
        <w:t>Processen</w:t>
      </w:r>
      <w:r w:rsidR="005864D6">
        <w:rPr>
          <w:b/>
          <w:bCs/>
        </w:rPr>
        <w:t>, møder og tidsrammer:</w:t>
      </w:r>
    </w:p>
    <w:p w14:paraId="3D3136D1" w14:textId="175D3FE0" w:rsidR="00C23D6F" w:rsidRDefault="00C23D6F" w:rsidP="00EA66C3">
      <w:pPr>
        <w:rPr>
          <w:b/>
          <w:bCs/>
        </w:rPr>
      </w:pPr>
      <w:r>
        <w:rPr>
          <w:b/>
          <w:bCs/>
        </w:rPr>
        <w:t>Fase 1</w:t>
      </w:r>
    </w:p>
    <w:p w14:paraId="344FA7CE" w14:textId="380D2736" w:rsidR="005003B4" w:rsidRDefault="005864D6" w:rsidP="00EA66C3">
      <w:r>
        <w:t xml:space="preserve">Ultimo 2024 </w:t>
      </w:r>
      <w:r w:rsidR="005003B4">
        <w:t xml:space="preserve">begynder arbejdet med at sammensætte en projektgruppe, der skal følge hele </w:t>
      </w:r>
      <w:r w:rsidR="00C877C3">
        <w:t xml:space="preserve">projektforløbet. </w:t>
      </w:r>
      <w:r w:rsidR="00E169F9">
        <w:t>Gruppen skal bestå af</w:t>
      </w:r>
      <w:r w:rsidR="00E169F9">
        <w:t xml:space="preserve"> repræsentanter fra de deltagende sogne/pastorater – præster, menighedsråd og øvrige ansatte – provst, provstisekretær og eventuelt repræsentant(er) fra provstiudvalget</w:t>
      </w:r>
      <w:r w:rsidR="00E169F9">
        <w:t>.</w:t>
      </w:r>
    </w:p>
    <w:p w14:paraId="6DB85D59" w14:textId="6B8F6B07" w:rsidR="005003B4" w:rsidRDefault="00D50EB2" w:rsidP="00EA66C3">
      <w:r>
        <w:t>Projektet skydes i gang i 2025</w:t>
      </w:r>
      <w:r w:rsidR="0027162E">
        <w:t>. Det første år</w:t>
      </w:r>
      <w:r w:rsidR="005003B4">
        <w:t xml:space="preserve"> faciliterer FUV en proces, hvor præster, menighedsråd og provst mødes om at drøfte den lokale udvikling, rammerne for arbejdet – både økonomisk, fysisk og fagligt, embedet samt behov og muligheder fremadrettet. Processen blive indrammet af en temadag for præster, menighedsråd og øvrige ansatte i hver ende og indeholder imellem disse temadage tre mindre temamøder for præster. Flere af temadagene og temamøderne sende</w:t>
      </w:r>
      <w:r w:rsidR="0027162E">
        <w:t>r</w:t>
      </w:r>
      <w:r w:rsidR="005003B4">
        <w:t xml:space="preserve"> deltagerne hjem med et forslag til en proces i eget sogn, hvor menighedsråd, præster og andre ansatte kan mødes om at diskutere det at være kirke.</w:t>
      </w:r>
    </w:p>
    <w:p w14:paraId="30216AA6" w14:textId="77777777" w:rsidR="0027162E" w:rsidRDefault="0027162E" w:rsidP="00EA66C3"/>
    <w:p w14:paraId="66D94E6D" w14:textId="53DA5AA2" w:rsidR="0038667A" w:rsidRDefault="002E4BCF" w:rsidP="002E4BCF">
      <w:r>
        <w:rPr>
          <w:i/>
          <w:iCs/>
        </w:rPr>
        <w:t xml:space="preserve">2. </w:t>
      </w:r>
      <w:r w:rsidR="0038667A" w:rsidRPr="002E4BCF">
        <w:rPr>
          <w:i/>
          <w:iCs/>
        </w:rPr>
        <w:t>Temadag for præster, menighedsråd og øvrige ansatte – medlemstyper, demografi og kirkestatistik</w:t>
      </w:r>
      <w:r w:rsidR="0038667A">
        <w:t xml:space="preserve"> – FUV tilrettelægger en formiddag og eftermiddag for provstiets præster, menighedsråd og øvrige ansatte med fokus på medlemstyper i folkekirken, demografi og kirkestatistik. I første del af temadagen vil FUV med baggrund i bøgerne om Religiøsitet og forholdet til folkekirken give et foredrag om forskellige medlemstyper i folkekirken. Herefter vil der være tid til spørgsmål og til refleksion over disse typer og hvad det betyder for det at være relevant folkekirke. I anden del af temadagen vil FUV sætte fokus på væsentlige bevægelser i den demografiske og kirkestatistiske udvikling på provstiniveau, pastoratsniveau og sogneniveau. I månederne før temadagen foretager FUV det statistiske og analytiske arbejde på baggrund af målrettede udtræk fra Danmarks Statistik og data leveret fra Sogn.dk. Konkret udmunder det i pastoratsrapporter, som fremstiller demografisk og kirkestatistisk data i diagram- og tabelform og som fremhæver væsentlige udviklinger i en kort opsummeret analyse. På temadagen udleveres pastoratsrapporterne til deltagerne, og der gives tid til at læse sig ned i disse. FUV er til stede og besvarer spørgsmål undervejs. Herefter går deltagerne ud i små grupper dannet ud fra tilknytning til pastorater, hvor de reflekterer over og drøfter, hvad de får opmærksomhed på i rapporterne, og hvad det betyder for fremtidige prioriteringer.</w:t>
      </w:r>
    </w:p>
    <w:p w14:paraId="1A5F7424" w14:textId="1089535F" w:rsidR="00FF18FB" w:rsidRPr="00FF18FB" w:rsidRDefault="00FF18FB" w:rsidP="00FF18FB">
      <w:pPr>
        <w:ind w:left="360"/>
        <w:rPr>
          <w:b/>
          <w:bCs/>
        </w:rPr>
      </w:pPr>
      <w:r>
        <w:rPr>
          <w:b/>
          <w:bCs/>
        </w:rPr>
        <w:lastRenderedPageBreak/>
        <w:t xml:space="preserve">Mødet finder sted </w:t>
      </w:r>
      <w:r w:rsidR="00231291">
        <w:rPr>
          <w:b/>
          <w:bCs/>
        </w:rPr>
        <w:t>tirsdag d. 11. marts 2025 kl. 15.30</w:t>
      </w:r>
    </w:p>
    <w:p w14:paraId="39A2A595" w14:textId="77777777" w:rsidR="0038667A" w:rsidRDefault="0038667A" w:rsidP="0038667A">
      <w:pPr>
        <w:pStyle w:val="Listeafsnit"/>
      </w:pPr>
    </w:p>
    <w:p w14:paraId="2FB713E1" w14:textId="77777777" w:rsidR="0038667A" w:rsidRDefault="0038667A" w:rsidP="00AF324F">
      <w:r w:rsidRPr="00AF324F">
        <w:rPr>
          <w:i/>
          <w:iCs/>
        </w:rPr>
        <w:t>Temamøde 1</w:t>
      </w:r>
      <w:r>
        <w:t xml:space="preserve"> </w:t>
      </w:r>
      <w:r w:rsidRPr="00AF324F">
        <w:rPr>
          <w:i/>
          <w:iCs/>
        </w:rPr>
        <w:t>– Kirkesyn</w:t>
      </w:r>
      <w:r>
        <w:t xml:space="preserve"> – På det første temamøde for præsterne giver FUV en nuancering af forskellige kirkesyn og skabe rum for refleksion. Præsterne sendes hjem med et oplæg til intern proces i sognet/pastoratet. </w:t>
      </w:r>
    </w:p>
    <w:p w14:paraId="6210BE6B" w14:textId="61982CCE" w:rsidR="00E85CBC" w:rsidRPr="00E85CBC" w:rsidRDefault="00E12929" w:rsidP="00AF324F">
      <w:pPr>
        <w:rPr>
          <w:b/>
          <w:bCs/>
        </w:rPr>
      </w:pPr>
      <w:r>
        <w:rPr>
          <w:b/>
          <w:bCs/>
        </w:rPr>
        <w:t>Mødet finder sted torsdag d. 3. april</w:t>
      </w:r>
      <w:r w:rsidR="00574A45">
        <w:rPr>
          <w:b/>
          <w:bCs/>
        </w:rPr>
        <w:t xml:space="preserve"> </w:t>
      </w:r>
      <w:r w:rsidR="00827945">
        <w:rPr>
          <w:b/>
          <w:bCs/>
        </w:rPr>
        <w:t xml:space="preserve">2025 </w:t>
      </w:r>
      <w:r w:rsidR="00574A45">
        <w:rPr>
          <w:b/>
          <w:bCs/>
        </w:rPr>
        <w:t>kl. 10 - 13</w:t>
      </w:r>
    </w:p>
    <w:p w14:paraId="133C3870" w14:textId="77777777" w:rsidR="0038667A" w:rsidRDefault="0038667A" w:rsidP="0038667A"/>
    <w:p w14:paraId="084DDC8F" w14:textId="77777777" w:rsidR="0038667A" w:rsidRDefault="0038667A" w:rsidP="00AF324F">
      <w:r w:rsidRPr="00AF324F">
        <w:rPr>
          <w:i/>
          <w:iCs/>
        </w:rPr>
        <w:t>Temamøde 2 – Embedsforståelse –</w:t>
      </w:r>
      <w:r>
        <w:t xml:space="preserve"> Det andet temamøde vil have fokus på præsternes embedssyn og vil indeholde foredrag og en refleksiv proces til nuancering og perspektivering af embedsforståelsen.</w:t>
      </w:r>
      <w:r w:rsidRPr="003778C7">
        <w:t xml:space="preserve"> </w:t>
      </w:r>
      <w:r>
        <w:t>Præsterne sendes hjem med et oplæg til intern proces i sognet/pastoratet.</w:t>
      </w:r>
    </w:p>
    <w:p w14:paraId="7B8680A0" w14:textId="0F492F5A" w:rsidR="00E12929" w:rsidRDefault="00E12929" w:rsidP="00AF324F">
      <w:r>
        <w:rPr>
          <w:b/>
          <w:bCs/>
        </w:rPr>
        <w:t>Mødet finder sted</w:t>
      </w:r>
      <w:r w:rsidR="007E1A28">
        <w:rPr>
          <w:b/>
          <w:bCs/>
        </w:rPr>
        <w:t xml:space="preserve"> torsdag d. 28. august</w:t>
      </w:r>
      <w:r w:rsidR="00827945">
        <w:rPr>
          <w:b/>
          <w:bCs/>
        </w:rPr>
        <w:t xml:space="preserve"> 2025</w:t>
      </w:r>
      <w:r w:rsidR="00C3203D">
        <w:rPr>
          <w:b/>
          <w:bCs/>
        </w:rPr>
        <w:t xml:space="preserve"> kl. 10 - 13</w:t>
      </w:r>
    </w:p>
    <w:p w14:paraId="2E131272" w14:textId="77777777" w:rsidR="0038667A" w:rsidRDefault="0038667A" w:rsidP="0038667A"/>
    <w:p w14:paraId="2CB7779B" w14:textId="77777777" w:rsidR="0038667A" w:rsidRDefault="0038667A" w:rsidP="00AF324F">
      <w:r w:rsidRPr="00AF324F">
        <w:rPr>
          <w:i/>
          <w:iCs/>
        </w:rPr>
        <w:t>Temamøde 3 – Brug af kirkebygninger –</w:t>
      </w:r>
      <w:r>
        <w:t xml:space="preserve"> Det tredje temamøde vil have fokus på at brede muligheder for alternativ brug af kirkebygninger ud. Der vil blive præsenteret en vifte af forskellige typer af brug og vist eksempler på disse frem fra især udlandet og blive lagt op til drøftelser af, hvorvidt dette kan bruges til at inspirere vores danske praksis som med- og modbilleder. Præsterne sendes hjem med et oplæg til intern proces i sognet/pastoratet.</w:t>
      </w:r>
    </w:p>
    <w:p w14:paraId="4321927C" w14:textId="36453A98" w:rsidR="007E1A28" w:rsidRDefault="007E1A28" w:rsidP="00AF324F">
      <w:r>
        <w:rPr>
          <w:b/>
          <w:bCs/>
        </w:rPr>
        <w:t>Mødet finder sted</w:t>
      </w:r>
      <w:r w:rsidR="00C3203D">
        <w:rPr>
          <w:b/>
          <w:bCs/>
        </w:rPr>
        <w:t xml:space="preserve"> torsdag d. 20. november </w:t>
      </w:r>
      <w:r w:rsidR="00827945">
        <w:rPr>
          <w:b/>
          <w:bCs/>
        </w:rPr>
        <w:t xml:space="preserve">2025 </w:t>
      </w:r>
      <w:r w:rsidR="00C3203D">
        <w:rPr>
          <w:b/>
          <w:bCs/>
        </w:rPr>
        <w:t>kl. 10 - 13</w:t>
      </w:r>
    </w:p>
    <w:p w14:paraId="15744722" w14:textId="77777777" w:rsidR="0038667A" w:rsidRDefault="0038667A" w:rsidP="0038667A"/>
    <w:p w14:paraId="28D9A451" w14:textId="668DF03D" w:rsidR="0038667A" w:rsidRDefault="002E4BCF" w:rsidP="002E4BCF">
      <w:r>
        <w:rPr>
          <w:i/>
          <w:iCs/>
        </w:rPr>
        <w:t xml:space="preserve">2. </w:t>
      </w:r>
      <w:r w:rsidR="0038667A" w:rsidRPr="002E4BCF">
        <w:rPr>
          <w:i/>
          <w:iCs/>
        </w:rPr>
        <w:t xml:space="preserve">Temadag for præster, menighedsråd og øvrige ansatte </w:t>
      </w:r>
      <w:r w:rsidR="0038667A">
        <w:t>– På det afsluttende temadøgn vil FUV facilitere en proces, som skaber rammerne for at præsterne, menighedsrådene og de øvrige ansatte med baggrund i det seneste års proces kan nå frem til konkrete inputs til de fremadrettede prioriteringer i provsti og sogne. Hvilke hensyn er det vigtigt at have øje for, og hvad fordrer det konkret af de prioriteringer, der skal foretages i de kommende år?</w:t>
      </w:r>
    </w:p>
    <w:p w14:paraId="4829C7E8" w14:textId="666F02F9" w:rsidR="00C3203D" w:rsidRDefault="00C3203D" w:rsidP="002E4BCF">
      <w:r>
        <w:rPr>
          <w:b/>
          <w:bCs/>
        </w:rPr>
        <w:t>Mødet finder sted</w:t>
      </w:r>
      <w:r w:rsidR="007178CB">
        <w:rPr>
          <w:b/>
          <w:bCs/>
        </w:rPr>
        <w:t xml:space="preserve"> tirsdag d. 24. februar </w:t>
      </w:r>
      <w:r w:rsidR="00827945">
        <w:rPr>
          <w:b/>
          <w:bCs/>
        </w:rPr>
        <w:t xml:space="preserve">2026 </w:t>
      </w:r>
      <w:r w:rsidR="007178CB">
        <w:rPr>
          <w:b/>
          <w:bCs/>
        </w:rPr>
        <w:t>kl. 15.30</w:t>
      </w:r>
    </w:p>
    <w:p w14:paraId="533F2C32" w14:textId="77777777" w:rsidR="0038667A" w:rsidRDefault="0038667A" w:rsidP="0038667A">
      <w:r>
        <w:t>FUV står til rådighed for sparring undervejs i processen i fase 1 for både provst og sogne.</w:t>
      </w:r>
    </w:p>
    <w:p w14:paraId="093DEE56" w14:textId="77777777" w:rsidR="00C23D6F" w:rsidRDefault="00C23D6F" w:rsidP="0038667A"/>
    <w:p w14:paraId="4E1EA8B8" w14:textId="404DC1FF" w:rsidR="00C23D6F" w:rsidRPr="00C23D6F" w:rsidRDefault="00C23D6F" w:rsidP="0038667A">
      <w:pPr>
        <w:rPr>
          <w:b/>
          <w:bCs/>
        </w:rPr>
      </w:pPr>
      <w:r w:rsidRPr="00C23D6F">
        <w:rPr>
          <w:b/>
          <w:bCs/>
        </w:rPr>
        <w:t>Fase 2</w:t>
      </w:r>
    </w:p>
    <w:p w14:paraId="65E6A3F0" w14:textId="77777777" w:rsidR="00FB5371" w:rsidRDefault="00FB5371" w:rsidP="00FB5371">
      <w:r>
        <w:t>Med baggrund i eksisterende viden om de lokale forhold, processen i fase 1 samt drøftelser med præster/sogne samler provsten relevante sogne/pastorater i et eller flere netværk, som ønsker at arbejde med til- eller fraflytning i Rebild Provsti. Denne proces forestås af provsten i samråd med FUV.</w:t>
      </w:r>
    </w:p>
    <w:p w14:paraId="0544BFE8" w14:textId="77777777" w:rsidR="00926036" w:rsidRDefault="00926036" w:rsidP="00926036">
      <w:r>
        <w:t>På baggrund af første fase gennemføres en udviklingsproces med det formål at arbejde med praksis og finde nye tilgange, der rammer medlemmernes behov især med fokus på behov der forstærkes eller opstår som følge af til- og fraflytning samt muligheder for at arbejde sammen om nye løsninger på tværs af sogne i netværkene.</w:t>
      </w:r>
    </w:p>
    <w:p w14:paraId="3982E493" w14:textId="77777777" w:rsidR="00926036" w:rsidRDefault="00926036" w:rsidP="00926036"/>
    <w:p w14:paraId="6D87A534" w14:textId="77777777" w:rsidR="00926036" w:rsidRDefault="00926036" w:rsidP="00926036">
      <w:r>
        <w:lastRenderedPageBreak/>
        <w:t xml:space="preserve">Dette foregår som en aktionslæringsproces, hvor man mødes i netværkene om at skabe afprøvelige tilgange og tiltag (aktioner), lægger en plan for afprøvningen frem mod næste møde og hjælpes til at lave løbende opsamling af erfaringer, således at der kan drøftes erfaringer på et solidt grundlag på det næste møde. Herefter justeres tiltag, nogle afsluttes og nye skabes, hvorefter ny afprøvningsrunde gennemføres. </w:t>
      </w:r>
    </w:p>
    <w:p w14:paraId="4FDDF30F" w14:textId="35A016E7" w:rsidR="008F48F8" w:rsidRDefault="008F48F8" w:rsidP="00926036">
      <w:r>
        <w:t>Processen strækker sig over 2 år</w:t>
      </w:r>
      <w:r w:rsidR="00227583">
        <w:t>.</w:t>
      </w:r>
    </w:p>
    <w:p w14:paraId="4B33581F" w14:textId="77777777" w:rsidR="00212E2D" w:rsidRDefault="00212E2D" w:rsidP="00FB5371"/>
    <w:p w14:paraId="5EEEA1E4" w14:textId="7088823D" w:rsidR="00E30FDD" w:rsidRDefault="008F48F8" w:rsidP="0038667A">
      <w:pPr>
        <w:rPr>
          <w:b/>
          <w:bCs/>
        </w:rPr>
      </w:pPr>
      <w:r>
        <w:rPr>
          <w:b/>
          <w:bCs/>
        </w:rPr>
        <w:t>Fase 3</w:t>
      </w:r>
    </w:p>
    <w:p w14:paraId="5BA3332B" w14:textId="6DC785C6" w:rsidR="008F48F8" w:rsidRDefault="0016210F" w:rsidP="0038667A">
      <w:r>
        <w:t>Forankringsfase</w:t>
      </w:r>
      <w:r w:rsidR="004D6C13">
        <w:t xml:space="preserve">. Her </w:t>
      </w:r>
      <w:r>
        <w:t xml:space="preserve">arbejdes </w:t>
      </w:r>
      <w:r w:rsidR="004D6C13">
        <w:t xml:space="preserve">der </w:t>
      </w:r>
      <w:r>
        <w:t>med</w:t>
      </w:r>
      <w:r w:rsidR="00DE01BD">
        <w:t>,</w:t>
      </w:r>
      <w:r>
        <w:t xml:space="preserve"> </w:t>
      </w:r>
      <w:r>
        <w:t>hvordan erfaringerne med modellerne kan pege ind i en forankring af de afprøvede initiativer og af måden at arbejde på i en fremtidig styrket drift.</w:t>
      </w:r>
    </w:p>
    <w:p w14:paraId="32A4B2A5" w14:textId="32B16C6A" w:rsidR="008C4D5F" w:rsidRDefault="008C4D5F" w:rsidP="0038667A">
      <w:r>
        <w:t xml:space="preserve">Der er afsat omkring et halvt år til dette arbejde. </w:t>
      </w:r>
      <w:r w:rsidR="00DC36C1">
        <w:t>Projektet afsluttes hermed omkring medi</w:t>
      </w:r>
      <w:r w:rsidR="009B0768">
        <w:t>o 2028.</w:t>
      </w:r>
    </w:p>
    <w:p w14:paraId="5B909B48" w14:textId="39931E74" w:rsidR="00DA7DF3" w:rsidRPr="00DA7DF3" w:rsidRDefault="00DA7DF3" w:rsidP="0038667A">
      <w:pPr>
        <w:rPr>
          <w:b/>
          <w:bCs/>
        </w:rPr>
      </w:pPr>
    </w:p>
    <w:p w14:paraId="0B4B67C9" w14:textId="77777777" w:rsidR="0038667A" w:rsidRPr="005864D6" w:rsidRDefault="0038667A" w:rsidP="00EA66C3"/>
    <w:p w14:paraId="519FA07D" w14:textId="77777777" w:rsidR="00BB6205" w:rsidRDefault="00BB6205" w:rsidP="00EA66C3"/>
    <w:p w14:paraId="6ACB6507" w14:textId="77777777" w:rsidR="00F14C3E" w:rsidRDefault="00F14C3E">
      <w:pPr>
        <w:rPr>
          <w:sz w:val="24"/>
          <w:szCs w:val="24"/>
        </w:rPr>
      </w:pPr>
    </w:p>
    <w:p w14:paraId="44031A07" w14:textId="77777777" w:rsidR="00664916" w:rsidRPr="00664916" w:rsidRDefault="00664916">
      <w:pPr>
        <w:rPr>
          <w:sz w:val="24"/>
          <w:szCs w:val="24"/>
        </w:rPr>
      </w:pPr>
    </w:p>
    <w:sectPr w:rsidR="00664916" w:rsidRPr="006649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D3E18"/>
    <w:multiLevelType w:val="hybridMultilevel"/>
    <w:tmpl w:val="B3CC0C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2254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DE"/>
    <w:rsid w:val="0016210F"/>
    <w:rsid w:val="00212E2D"/>
    <w:rsid w:val="00227583"/>
    <w:rsid w:val="00231291"/>
    <w:rsid w:val="0027162E"/>
    <w:rsid w:val="002E4BCF"/>
    <w:rsid w:val="002E614B"/>
    <w:rsid w:val="00332271"/>
    <w:rsid w:val="0038667A"/>
    <w:rsid w:val="00472C1C"/>
    <w:rsid w:val="004D6C13"/>
    <w:rsid w:val="005003B4"/>
    <w:rsid w:val="00574A45"/>
    <w:rsid w:val="005864D6"/>
    <w:rsid w:val="005A7FB4"/>
    <w:rsid w:val="005B0A34"/>
    <w:rsid w:val="005C4585"/>
    <w:rsid w:val="00664916"/>
    <w:rsid w:val="007178CB"/>
    <w:rsid w:val="007E1A28"/>
    <w:rsid w:val="00827945"/>
    <w:rsid w:val="00847041"/>
    <w:rsid w:val="008B550A"/>
    <w:rsid w:val="008C4D5F"/>
    <w:rsid w:val="008F48F8"/>
    <w:rsid w:val="00926036"/>
    <w:rsid w:val="009B0768"/>
    <w:rsid w:val="009E6E14"/>
    <w:rsid w:val="00A7159D"/>
    <w:rsid w:val="00AF324F"/>
    <w:rsid w:val="00B167C0"/>
    <w:rsid w:val="00B50CCA"/>
    <w:rsid w:val="00B628C0"/>
    <w:rsid w:val="00BB6205"/>
    <w:rsid w:val="00C23D6F"/>
    <w:rsid w:val="00C3203D"/>
    <w:rsid w:val="00C758DE"/>
    <w:rsid w:val="00C877C3"/>
    <w:rsid w:val="00D50EB2"/>
    <w:rsid w:val="00DA7DF3"/>
    <w:rsid w:val="00DC36C1"/>
    <w:rsid w:val="00DE01BD"/>
    <w:rsid w:val="00E12929"/>
    <w:rsid w:val="00E169F9"/>
    <w:rsid w:val="00E30FDD"/>
    <w:rsid w:val="00E4696C"/>
    <w:rsid w:val="00E85CBC"/>
    <w:rsid w:val="00EA66C3"/>
    <w:rsid w:val="00F14C3E"/>
    <w:rsid w:val="00FB5371"/>
    <w:rsid w:val="00FF1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6767"/>
  <w15:chartTrackingRefBased/>
  <w15:docId w15:val="{6B735D41-627F-4450-8374-B85C523C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8667A"/>
    <w:pPr>
      <w:spacing w:after="0" w:line="240" w:lineRule="auto"/>
      <w:ind w:left="720"/>
      <w:contextualSpacing/>
    </w:pPr>
    <w:rPr>
      <w:rFonts w:eastAsiaTheme="minorEastAsia"/>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935</Words>
  <Characters>5708</Characters>
  <Application>Microsoft Office Word</Application>
  <DocSecurity>0</DocSecurity>
  <Lines>47</Lines>
  <Paragraphs>13</Paragraphs>
  <ScaleCrop>false</ScaleCrop>
  <Company>Folkekirkens IT</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Jersin</dc:creator>
  <cp:keywords/>
  <dc:description/>
  <cp:lastModifiedBy>Kristine Jersin</cp:lastModifiedBy>
  <cp:revision>46</cp:revision>
  <dcterms:created xsi:type="dcterms:W3CDTF">2024-02-26T08:28:00Z</dcterms:created>
  <dcterms:modified xsi:type="dcterms:W3CDTF">2024-02-26T09:07:00Z</dcterms:modified>
</cp:coreProperties>
</file>