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28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31"/>
        <w:gridCol w:w="3118"/>
        <w:gridCol w:w="4253"/>
        <w:gridCol w:w="1276"/>
        <w:gridCol w:w="283"/>
        <w:gridCol w:w="1985"/>
        <w:gridCol w:w="1559"/>
        <w:gridCol w:w="1276"/>
      </w:tblGrid>
      <w:tr w:rsidR="00CC5EFC" w14:paraId="5B2C6D5C" w14:textId="77777777" w:rsidTr="00DA2C0D">
        <w:trPr>
          <w:trHeight w:val="134"/>
        </w:trPr>
        <w:tc>
          <w:tcPr>
            <w:tcW w:w="15281" w:type="dxa"/>
            <w:gridSpan w:val="8"/>
            <w:tcBorders>
              <w:bottom w:val="single" w:sz="4" w:space="0" w:color="auto"/>
            </w:tcBorders>
          </w:tcPr>
          <w:p w14:paraId="1463FEA3" w14:textId="52CECE4F" w:rsidR="00CC5EFC" w:rsidRDefault="00CC5EFC">
            <w:pPr>
              <w:spacing w:before="240" w:after="240"/>
              <w:jc w:val="right"/>
              <w:rPr>
                <w:rFonts w:ascii="Trebuchet MS" w:hAnsi="Trebuchet MS"/>
                <w:b/>
                <w:sz w:val="24"/>
              </w:rPr>
            </w:pPr>
            <w:bookmarkStart w:id="0" w:name="Tekst5"/>
          </w:p>
        </w:tc>
      </w:tr>
      <w:tr w:rsidR="00340FF2" w:rsidRPr="00F8588F" w14:paraId="5238628B" w14:textId="77777777" w:rsidTr="00413504">
        <w:trPr>
          <w:trHeight w:val="609"/>
        </w:trPr>
        <w:tc>
          <w:tcPr>
            <w:tcW w:w="10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C3A76" w14:textId="6C740D1F" w:rsidR="00340FF2" w:rsidRPr="00F8588F" w:rsidRDefault="00413504" w:rsidP="00855334">
            <w:pPr>
              <w:spacing w:before="240"/>
              <w:ind w:left="-113" w:firstLine="113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Rebild</w:t>
            </w:r>
            <w:r w:rsidR="0081371D" w:rsidRPr="00F8588F">
              <w:rPr>
                <w:rFonts w:cs="Arial"/>
                <w:b/>
                <w:sz w:val="24"/>
                <w:szCs w:val="24"/>
              </w:rPr>
              <w:t xml:space="preserve"> Provsti</w:t>
            </w:r>
          </w:p>
          <w:p w14:paraId="1D0BAB1E" w14:textId="7C479C28" w:rsidR="0081371D" w:rsidRPr="00F8588F" w:rsidRDefault="00413504" w:rsidP="00413504">
            <w:pPr>
              <w:ind w:left="-113" w:firstLine="113"/>
              <w:jc w:val="left"/>
              <w:rPr>
                <w:rFonts w:cs="Arial"/>
                <w:szCs w:val="18"/>
              </w:rPr>
            </w:pPr>
            <w:proofErr w:type="spellStart"/>
            <w:r w:rsidRPr="00413504">
              <w:rPr>
                <w:rFonts w:cs="Arial"/>
                <w:szCs w:val="18"/>
              </w:rPr>
              <w:t>Bydamsvej</w:t>
            </w:r>
            <w:proofErr w:type="spellEnd"/>
            <w:r w:rsidRPr="00413504">
              <w:rPr>
                <w:rFonts w:cs="Arial"/>
                <w:szCs w:val="18"/>
              </w:rPr>
              <w:t xml:space="preserve"> 13 st.tv., 9610 Nørager</w:t>
            </w:r>
            <w:r w:rsidR="0081371D" w:rsidRPr="00F8588F">
              <w:rPr>
                <w:rFonts w:cs="Arial"/>
                <w:szCs w:val="18"/>
              </w:rPr>
              <w:t xml:space="preserve"> </w:t>
            </w:r>
          </w:p>
          <w:p w14:paraId="63B0671A" w14:textId="77777777" w:rsidR="00855334" w:rsidRPr="00F8588F" w:rsidRDefault="0081371D" w:rsidP="0081371D">
            <w:pPr>
              <w:ind w:left="-113" w:firstLine="113"/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Tlf. 98 80 00 78</w:t>
            </w:r>
          </w:p>
          <w:p w14:paraId="01703C0C" w14:textId="5662DA6C" w:rsidR="0081371D" w:rsidRPr="00F8588F" w:rsidRDefault="00413504" w:rsidP="0081371D">
            <w:pPr>
              <w:ind w:left="-113" w:firstLine="113"/>
              <w:jc w:val="left"/>
              <w:rPr>
                <w:rFonts w:cs="Arial"/>
                <w:szCs w:val="18"/>
              </w:rPr>
            </w:pPr>
            <w:r w:rsidRPr="00413504">
              <w:rPr>
                <w:rFonts w:cs="Arial"/>
                <w:szCs w:val="18"/>
              </w:rPr>
              <w:t>rebild.provsti@km.dk</w:t>
            </w:r>
          </w:p>
          <w:p w14:paraId="49BC458A" w14:textId="77777777" w:rsidR="0081371D" w:rsidRPr="00F8588F" w:rsidRDefault="0081371D" w:rsidP="0081371D">
            <w:pPr>
              <w:pStyle w:val="Sidehoved"/>
              <w:rPr>
                <w:rFonts w:cs="Aria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D47" w14:textId="2D043B45" w:rsidR="00340FF2" w:rsidRPr="00F8588F" w:rsidRDefault="00643923" w:rsidP="00340FF2">
            <w:pPr>
              <w:spacing w:before="240" w:after="240"/>
              <w:ind w:left="-113"/>
              <w:jc w:val="right"/>
              <w:rPr>
                <w:rFonts w:cs="Arial"/>
                <w:b/>
                <w:sz w:val="24"/>
              </w:rPr>
            </w:pPr>
            <w:r w:rsidRPr="00F8588F">
              <w:rPr>
                <w:rFonts w:cs="Arial"/>
                <w:b/>
                <w:sz w:val="24"/>
              </w:rPr>
              <w:t xml:space="preserve">Kontrolskema </w:t>
            </w:r>
            <w:r w:rsidR="0081371D" w:rsidRPr="00F8588F">
              <w:rPr>
                <w:rFonts w:cs="Arial"/>
                <w:b/>
                <w:sz w:val="24"/>
              </w:rPr>
              <w:t>Kirke</w:t>
            </w:r>
            <w:r w:rsidR="00413504">
              <w:rPr>
                <w:rFonts w:cs="Arial"/>
                <w:b/>
                <w:sz w:val="24"/>
              </w:rPr>
              <w:t>- og præstegårds</w:t>
            </w:r>
            <w:r w:rsidR="0081371D" w:rsidRPr="00F8588F">
              <w:rPr>
                <w:rFonts w:cs="Arial"/>
                <w:b/>
                <w:sz w:val="24"/>
              </w:rPr>
              <w:t>syn</w:t>
            </w:r>
          </w:p>
        </w:tc>
      </w:tr>
      <w:tr w:rsidR="00340FF2" w:rsidRPr="00F8588F" w14:paraId="56C2AF1B" w14:textId="77777777" w:rsidTr="00F8588F">
        <w:trPr>
          <w:trHeight w:val="26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961F6" w14:textId="77777777" w:rsidR="00340FF2" w:rsidRPr="00F8588F" w:rsidRDefault="0081371D" w:rsidP="00340FF2">
            <w:pPr>
              <w:spacing w:before="6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Menighedsråd</w:t>
            </w:r>
            <w:r w:rsidR="00340FF2" w:rsidRPr="00F8588F">
              <w:rPr>
                <w:rFonts w:cs="Arial"/>
              </w:rPr>
              <w:t>: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0AF" w14:textId="21187995" w:rsidR="00340FF2" w:rsidRPr="00F8588F" w:rsidRDefault="0081371D" w:rsidP="00361702">
            <w:pPr>
              <w:spacing w:before="60"/>
              <w:jc w:val="left"/>
              <w:rPr>
                <w:rFonts w:cs="Arial"/>
                <w:i/>
              </w:rPr>
            </w:pPr>
            <w:r w:rsidRPr="00F8588F">
              <w:rPr>
                <w:rFonts w:cs="Arial"/>
                <w:i/>
              </w:rPr>
              <w:t xml:space="preserve">Eks. </w:t>
            </w:r>
            <w:r w:rsidR="00413504">
              <w:rPr>
                <w:rFonts w:cs="Arial"/>
                <w:i/>
              </w:rPr>
              <w:t xml:space="preserve">Støvring Sogns </w:t>
            </w:r>
            <w:r w:rsidRPr="00F8588F">
              <w:rPr>
                <w:rFonts w:cs="Arial"/>
                <w:i/>
              </w:rPr>
              <w:t>Menighedsråd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14D02" w14:textId="77777777" w:rsidR="00340FF2" w:rsidRPr="00F8588F" w:rsidRDefault="00340FF2" w:rsidP="00DA2C0D">
            <w:pPr>
              <w:spacing w:before="6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Dato: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AA0" w14:textId="77777777" w:rsidR="00340FF2" w:rsidRPr="00F8588F" w:rsidRDefault="00340FF2" w:rsidP="007D1D2E">
            <w:pPr>
              <w:spacing w:before="60"/>
              <w:jc w:val="left"/>
              <w:rPr>
                <w:rFonts w:cs="Arial"/>
              </w:rPr>
            </w:pPr>
          </w:p>
        </w:tc>
      </w:tr>
      <w:tr w:rsidR="00340FF2" w:rsidRPr="00F8588F" w14:paraId="1D2F98DE" w14:textId="77777777" w:rsidTr="00F8588F">
        <w:trPr>
          <w:trHeight w:val="2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48218" w14:textId="77777777" w:rsidR="00340FF2" w:rsidRPr="00F8588F" w:rsidRDefault="0081371D" w:rsidP="00340FF2">
            <w:pPr>
              <w:spacing w:before="6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Bygning</w:t>
            </w:r>
            <w:r w:rsidR="00340FF2" w:rsidRPr="00F8588F">
              <w:rPr>
                <w:rFonts w:cs="Arial"/>
              </w:rPr>
              <w:t xml:space="preserve">: </w:t>
            </w:r>
          </w:p>
        </w:tc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79AE" w14:textId="0ED4075B" w:rsidR="00340FF2" w:rsidRPr="00F8588F" w:rsidRDefault="0081371D" w:rsidP="00340FF2">
            <w:pPr>
              <w:spacing w:before="60"/>
              <w:jc w:val="left"/>
              <w:rPr>
                <w:rFonts w:cs="Arial"/>
                <w:i/>
              </w:rPr>
            </w:pPr>
            <w:r w:rsidRPr="00F8588F">
              <w:rPr>
                <w:rFonts w:cs="Arial"/>
                <w:i/>
                <w:szCs w:val="18"/>
              </w:rPr>
              <w:t xml:space="preserve">Eks. </w:t>
            </w:r>
            <w:r w:rsidR="00413504">
              <w:rPr>
                <w:rFonts w:cs="Arial"/>
                <w:i/>
                <w:szCs w:val="18"/>
              </w:rPr>
              <w:t>Støvring</w:t>
            </w:r>
            <w:r w:rsidRPr="00F8588F">
              <w:rPr>
                <w:rFonts w:cs="Arial"/>
                <w:i/>
                <w:szCs w:val="18"/>
              </w:rPr>
              <w:t xml:space="preserve"> Kirke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BF36E" w14:textId="77777777" w:rsidR="00340FF2" w:rsidRPr="00F8588F" w:rsidRDefault="00340FF2" w:rsidP="00DA2C0D">
            <w:pPr>
              <w:spacing w:before="6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Tidspunkt: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064" w14:textId="77777777" w:rsidR="00340FF2" w:rsidRPr="00F8588F" w:rsidRDefault="00340FF2" w:rsidP="00F4211C">
            <w:pPr>
              <w:spacing w:before="60"/>
              <w:jc w:val="left"/>
              <w:rPr>
                <w:rFonts w:cs="Arial"/>
              </w:rPr>
            </w:pPr>
          </w:p>
        </w:tc>
      </w:tr>
      <w:tr w:rsidR="00340FF2" w:rsidRPr="00F8588F" w14:paraId="559909BD" w14:textId="77777777" w:rsidTr="00DA2C0D">
        <w:tc>
          <w:tcPr>
            <w:tcW w:w="1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83CA3" w14:textId="77777777" w:rsidR="00340FF2" w:rsidRPr="00F8588F" w:rsidRDefault="0081371D" w:rsidP="00340FF2">
            <w:pPr>
              <w:spacing w:before="240" w:after="60"/>
              <w:jc w:val="left"/>
              <w:rPr>
                <w:rFonts w:cs="Arial"/>
                <w:b/>
              </w:rPr>
            </w:pPr>
            <w:r w:rsidRPr="00F8588F">
              <w:rPr>
                <w:rFonts w:cs="Arial"/>
                <w:b/>
              </w:rPr>
              <w:t>Deltagere</w:t>
            </w:r>
            <w:r w:rsidR="00340FF2" w:rsidRPr="00F8588F">
              <w:rPr>
                <w:rFonts w:cs="Arial"/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17B3" w14:textId="77777777" w:rsidR="00340FF2" w:rsidRPr="00F8588F" w:rsidRDefault="00340FF2" w:rsidP="00340FF2">
            <w:pPr>
              <w:tabs>
                <w:tab w:val="left" w:pos="2013"/>
                <w:tab w:val="right" w:pos="2864"/>
              </w:tabs>
              <w:spacing w:before="60" w:after="60"/>
              <w:jc w:val="right"/>
              <w:rPr>
                <w:rFonts w:cs="Arial"/>
              </w:rPr>
            </w:pPr>
          </w:p>
        </w:tc>
      </w:tr>
      <w:tr w:rsidR="00A62C5A" w:rsidRPr="00F8588F" w14:paraId="233F81D8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7E16" w14:textId="77777777" w:rsidR="00A62C5A" w:rsidRPr="00F8588F" w:rsidRDefault="00A62C5A" w:rsidP="00340FF2">
            <w:pPr>
              <w:spacing w:before="60" w:after="60"/>
              <w:jc w:val="left"/>
              <w:rPr>
                <w:rFonts w:cs="Arial"/>
                <w:b/>
                <w:szCs w:val="18"/>
              </w:rPr>
            </w:pPr>
            <w:r w:rsidRPr="00F8588F">
              <w:rPr>
                <w:rFonts w:cs="Arial"/>
                <w:b/>
                <w:szCs w:val="18"/>
              </w:rPr>
              <w:t>Navn: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771" w14:textId="77777777" w:rsidR="00A62C5A" w:rsidRPr="00F8588F" w:rsidRDefault="00A62C5A" w:rsidP="00340FF2">
            <w:pPr>
              <w:spacing w:before="60" w:after="60"/>
              <w:jc w:val="left"/>
              <w:rPr>
                <w:rFonts w:cs="Arial"/>
                <w:b/>
                <w:szCs w:val="18"/>
              </w:rPr>
            </w:pPr>
            <w:r w:rsidRPr="00F8588F">
              <w:rPr>
                <w:rFonts w:cs="Arial"/>
                <w:b/>
                <w:szCs w:val="18"/>
              </w:rPr>
              <w:t>Funktion: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A828" w14:textId="77777777" w:rsidR="00A62C5A" w:rsidRPr="00F8588F" w:rsidRDefault="00A62C5A" w:rsidP="00340FF2">
            <w:pPr>
              <w:spacing w:before="60" w:after="60"/>
              <w:jc w:val="left"/>
              <w:rPr>
                <w:rFonts w:cs="Arial"/>
                <w:b/>
                <w:szCs w:val="18"/>
              </w:rPr>
            </w:pPr>
            <w:r w:rsidRPr="00F8588F">
              <w:rPr>
                <w:rFonts w:cs="Arial"/>
                <w:b/>
                <w:szCs w:val="18"/>
              </w:rPr>
              <w:t>Initialer: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D4FA" w14:textId="77777777" w:rsidR="00A62C5A" w:rsidRPr="00F8588F" w:rsidRDefault="00A62C5A" w:rsidP="00340FF2">
            <w:pPr>
              <w:spacing w:before="60" w:after="60"/>
              <w:jc w:val="left"/>
              <w:rPr>
                <w:rFonts w:cs="Arial"/>
                <w:b/>
                <w:szCs w:val="18"/>
              </w:rPr>
            </w:pPr>
            <w:r w:rsidRPr="00F8588F">
              <w:rPr>
                <w:rFonts w:cs="Arial"/>
                <w:b/>
                <w:szCs w:val="18"/>
              </w:rPr>
              <w:t>Evt. mail</w:t>
            </w:r>
          </w:p>
        </w:tc>
      </w:tr>
      <w:tr w:rsidR="00A62C5A" w:rsidRPr="00F8588F" w14:paraId="0B2B98A8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FB3B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F660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8F3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7A8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  <w:tr w:rsidR="00A62C5A" w:rsidRPr="00F8588F" w14:paraId="1B134EE9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2998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6769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1403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472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  <w:tr w:rsidR="00A62C5A" w:rsidRPr="00F8588F" w14:paraId="4F669B9B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DC9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A40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781C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A25D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  <w:tr w:rsidR="00A62C5A" w:rsidRPr="00F8588F" w14:paraId="538CF924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70A3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333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E808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FD7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  <w:tr w:rsidR="00A62C5A" w:rsidRPr="00F8588F" w14:paraId="7F9713CD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258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B2C3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9FAF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C2EF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  <w:tr w:rsidR="00A62C5A" w:rsidRPr="00F8588F" w14:paraId="722D40A3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9C87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C706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252B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35B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  <w:tr w:rsidR="00A62C5A" w:rsidRPr="00F8588F" w14:paraId="1BE6AE2F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B176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A2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EADB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8B87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  <w:tr w:rsidR="00A62C5A" w:rsidRPr="00F8588F" w14:paraId="30417144" w14:textId="77777777" w:rsidTr="00A62C5A"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0960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B2F1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i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A630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2CC" w14:textId="77777777" w:rsidR="00A62C5A" w:rsidRPr="00F8588F" w:rsidRDefault="00A62C5A" w:rsidP="002124C6">
            <w:pPr>
              <w:spacing w:after="120"/>
              <w:jc w:val="left"/>
              <w:rPr>
                <w:rFonts w:cs="Arial"/>
                <w:szCs w:val="18"/>
              </w:rPr>
            </w:pPr>
          </w:p>
        </w:tc>
      </w:tr>
    </w:tbl>
    <w:p w14:paraId="59A2F96B" w14:textId="77777777" w:rsidR="00CC5EFC" w:rsidRPr="00F8588F" w:rsidRDefault="00CC5EFC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138"/>
      </w:tblGrid>
      <w:tr w:rsidR="00CC5EFC" w:rsidRPr="00F8588F" w14:paraId="327775B9" w14:textId="77777777" w:rsidTr="00DA2C0D">
        <w:tc>
          <w:tcPr>
            <w:tcW w:w="15276" w:type="dxa"/>
          </w:tcPr>
          <w:p w14:paraId="5C477528" w14:textId="77777777" w:rsidR="00C258DD" w:rsidRPr="00F8588F" w:rsidRDefault="00C00747" w:rsidP="00C22257">
            <w:pPr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Nedenstående områder, samt tilhørende underpunkter, ønskes gennemgået i forbindelse med det årlige syn af kirke, kirkegård, sognegård, præstegårde mv. </w:t>
            </w:r>
          </w:p>
          <w:p w14:paraId="3C665FF7" w14:textId="77777777" w:rsidR="00C00747" w:rsidRPr="00F8588F" w:rsidRDefault="00C00747" w:rsidP="00C22257">
            <w:pPr>
              <w:rPr>
                <w:rFonts w:cs="Arial"/>
                <w:szCs w:val="18"/>
              </w:rPr>
            </w:pPr>
          </w:p>
          <w:p w14:paraId="3E7C57CE" w14:textId="77777777" w:rsidR="00C22257" w:rsidRPr="00F8588F" w:rsidRDefault="00C00747" w:rsidP="00C22257">
            <w:pPr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De enkelte punktet markeres og eventuelle bemærkninger noteres. </w:t>
            </w:r>
            <w:proofErr w:type="gramStart"/>
            <w:r w:rsidRPr="00F8588F">
              <w:rPr>
                <w:rFonts w:cs="Arial"/>
                <w:szCs w:val="18"/>
              </w:rPr>
              <w:t>Såfremt</w:t>
            </w:r>
            <w:proofErr w:type="gramEnd"/>
            <w:r w:rsidRPr="00F8588F">
              <w:rPr>
                <w:rFonts w:cs="Arial"/>
                <w:szCs w:val="18"/>
              </w:rPr>
              <w:t xml:space="preserve"> der er større bemærkninger til et, eller flere af punkterne, beskrives dette i et vedlagt bilag. </w:t>
            </w:r>
          </w:p>
          <w:p w14:paraId="434141D8" w14:textId="77777777" w:rsidR="00C00747" w:rsidRPr="00F8588F" w:rsidRDefault="00C00747" w:rsidP="00C22257">
            <w:pPr>
              <w:rPr>
                <w:rFonts w:cs="Arial"/>
                <w:szCs w:val="18"/>
              </w:rPr>
            </w:pPr>
          </w:p>
          <w:p w14:paraId="3987C44D" w14:textId="77777777" w:rsidR="00C00747" w:rsidRDefault="00C00747" w:rsidP="00C22257">
            <w:pPr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De samme punkter vil blive gennemgået i forbindelse med Provstesynet. </w:t>
            </w:r>
          </w:p>
          <w:p w14:paraId="75EF0D34" w14:textId="77777777" w:rsidR="00C26F7F" w:rsidRDefault="00C26F7F" w:rsidP="00C22257">
            <w:pPr>
              <w:rPr>
                <w:rFonts w:cs="Arial"/>
                <w:szCs w:val="18"/>
              </w:rPr>
            </w:pPr>
          </w:p>
          <w:p w14:paraId="4CD44374" w14:textId="63A96D15" w:rsidR="00C26F7F" w:rsidRPr="00341CE8" w:rsidRDefault="00557CFF" w:rsidP="00C22257">
            <w:pPr>
              <w:rPr>
                <w:rFonts w:cs="Arial"/>
                <w:b/>
                <w:bCs/>
                <w:i/>
                <w:iCs/>
                <w:color w:val="FF0000"/>
                <w:szCs w:val="18"/>
              </w:rPr>
            </w:pPr>
            <w:r w:rsidRPr="00341CE8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 xml:space="preserve">OBS: </w:t>
            </w:r>
            <w:r w:rsidR="00C26F7F" w:rsidRPr="00341CE8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>Overskydende</w:t>
            </w:r>
            <w:r w:rsidR="00341CE8" w:rsidRPr="00341CE8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 xml:space="preserve"> / ikke anvendte </w:t>
            </w:r>
            <w:r w:rsidR="00C26F7F" w:rsidRPr="00341CE8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 xml:space="preserve">punkter </w:t>
            </w:r>
            <w:r w:rsidR="00341CE8" w:rsidRPr="00341CE8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 xml:space="preserve">samt den </w:t>
            </w:r>
            <w:r w:rsidR="00C26F7F" w:rsidRPr="00341CE8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>forklarende tekst</w:t>
            </w:r>
            <w:r w:rsidRPr="00341CE8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 xml:space="preserve"> kan med fordel slettes! </w:t>
            </w:r>
          </w:p>
          <w:p w14:paraId="288286BB" w14:textId="77777777" w:rsidR="00C22257" w:rsidRPr="00F8588F" w:rsidRDefault="00C22257" w:rsidP="00C22257">
            <w:pPr>
              <w:rPr>
                <w:rFonts w:cs="Arial"/>
                <w:szCs w:val="18"/>
              </w:rPr>
            </w:pPr>
          </w:p>
        </w:tc>
      </w:tr>
      <w:bookmarkEnd w:id="0"/>
    </w:tbl>
    <w:p w14:paraId="2BEC001E" w14:textId="77777777" w:rsidR="00A62C5A" w:rsidRDefault="00A62C5A" w:rsidP="00C00747">
      <w:pPr>
        <w:rPr>
          <w:rFonts w:ascii="Futura Lt" w:hAnsi="Futura Lt"/>
          <w:szCs w:val="18"/>
        </w:rPr>
      </w:pPr>
    </w:p>
    <w:p w14:paraId="17CD446F" w14:textId="77777777" w:rsidR="00A62C5A" w:rsidRDefault="00A62C5A">
      <w:pPr>
        <w:tabs>
          <w:tab w:val="clear" w:pos="1134"/>
        </w:tabs>
        <w:jc w:val="left"/>
        <w:rPr>
          <w:rFonts w:ascii="Futura Lt" w:hAnsi="Futura Lt"/>
          <w:szCs w:val="18"/>
        </w:rPr>
      </w:pPr>
      <w:r>
        <w:rPr>
          <w:rFonts w:ascii="Futura Lt" w:hAnsi="Futura Lt"/>
          <w:szCs w:val="18"/>
        </w:rPr>
        <w:br w:type="page"/>
      </w:r>
    </w:p>
    <w:p w14:paraId="4A0BA9E6" w14:textId="77777777" w:rsidR="00A62C5A" w:rsidRPr="00F8588F" w:rsidRDefault="00A62C5A" w:rsidP="00C00747">
      <w:pPr>
        <w:rPr>
          <w:rFonts w:cs="Arial"/>
          <w:szCs w:val="18"/>
        </w:rPr>
      </w:pPr>
    </w:p>
    <w:p w14:paraId="3C81B858" w14:textId="77777777" w:rsidR="00C00747" w:rsidRPr="00F8588F" w:rsidRDefault="00C00747" w:rsidP="00C00747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1. Tagkonstruktion</w:t>
      </w:r>
      <w:r w:rsidR="002124C6" w:rsidRPr="00F8588F">
        <w:rPr>
          <w:rFonts w:cs="Arial"/>
          <w:b/>
          <w:sz w:val="20"/>
        </w:rPr>
        <w:t xml:space="preserve"> / </w:t>
      </w:r>
      <w:proofErr w:type="spellStart"/>
      <w:r w:rsidR="002124C6" w:rsidRPr="00F8588F">
        <w:rPr>
          <w:rFonts w:cs="Arial"/>
          <w:b/>
          <w:sz w:val="20"/>
        </w:rPr>
        <w:t>tagrum</w:t>
      </w:r>
      <w:proofErr w:type="spellEnd"/>
    </w:p>
    <w:p w14:paraId="5789CF00" w14:textId="77777777" w:rsidR="00C00747" w:rsidRPr="00F8588F" w:rsidRDefault="00C00747" w:rsidP="00C00747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64500B" w:rsidRPr="00F8588F" w14:paraId="56F4DEB1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71455" w14:textId="77777777" w:rsidR="0064500B" w:rsidRPr="00F8588F" w:rsidRDefault="0064500B" w:rsidP="001E4C5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D8D8" w14:textId="77777777" w:rsidR="0064500B" w:rsidRPr="00F8588F" w:rsidRDefault="0064500B" w:rsidP="007D29B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B9BF" w14:textId="77777777" w:rsidR="0064500B" w:rsidRPr="00F8588F" w:rsidRDefault="0064500B" w:rsidP="006F0805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C814" w14:textId="534A7C18" w:rsidR="0064500B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37446C20" w14:textId="42334B15" w:rsidR="0064500B" w:rsidRPr="00F8588F" w:rsidRDefault="0064500B" w:rsidP="006F0805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64500B" w:rsidRPr="00F8588F" w14:paraId="7AD6B0C4" w14:textId="77777777" w:rsidTr="00673FB2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08B1" w14:textId="77777777" w:rsidR="0064500B" w:rsidRPr="00F8588F" w:rsidRDefault="0064500B" w:rsidP="001E4C5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05B" w14:textId="77777777" w:rsidR="0064500B" w:rsidRPr="00F8588F" w:rsidRDefault="0064500B" w:rsidP="007D29B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036C" w14:textId="77777777" w:rsidR="0064500B" w:rsidRPr="006F0805" w:rsidRDefault="0064500B" w:rsidP="0064500B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2133" w14:textId="77777777" w:rsidR="0064500B" w:rsidRPr="006F0805" w:rsidRDefault="0064500B" w:rsidP="0064500B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419" w14:textId="77777777" w:rsidR="0064500B" w:rsidRPr="006F0805" w:rsidRDefault="0064500B" w:rsidP="0064500B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C35D" w14:textId="77777777" w:rsidR="0064500B" w:rsidRPr="00F8588F" w:rsidRDefault="0064500B" w:rsidP="001E4C5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6EBB048" w14:textId="77777777" w:rsidR="0064500B" w:rsidRPr="00F8588F" w:rsidRDefault="0064500B" w:rsidP="001E4C5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64500B" w:rsidRPr="00F8588F" w14:paraId="12063279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3DA6" w14:textId="77777777" w:rsidR="0064500B" w:rsidRPr="00F8588F" w:rsidRDefault="0064500B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1.1. Tagbelægning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942" w14:textId="77777777" w:rsidR="0064500B" w:rsidRPr="00F8588F" w:rsidRDefault="0064500B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652F" w14:textId="63093C44" w:rsidR="0064500B" w:rsidRPr="00F8588F" w:rsidRDefault="0064500B" w:rsidP="0064500B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9C5B" w14:textId="4EA5FB6D" w:rsidR="0064500B" w:rsidRPr="00F8588F" w:rsidRDefault="0064500B" w:rsidP="0064500B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388F" w14:textId="5B18D8B9" w:rsidR="0064500B" w:rsidRPr="00F8588F" w:rsidRDefault="0064500B" w:rsidP="0064500B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633" w14:textId="77777777" w:rsidR="0064500B" w:rsidRPr="00F8588F" w:rsidRDefault="0064500B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14145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405EA9C" w14:textId="77777777" w:rsidR="0064500B" w:rsidRPr="00F8588F" w:rsidRDefault="0064500B" w:rsidP="004A151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2CF011E7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098" w14:textId="77777777" w:rsidR="006F0805" w:rsidRPr="00F8588F" w:rsidRDefault="006F0805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1.2. Tagrender / nedløb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962" w14:textId="77777777" w:rsidR="006F0805" w:rsidRPr="00F8588F" w:rsidRDefault="006F0805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C6FD" w14:textId="6BADEAB2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AF33" w14:textId="78E45C18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28D2" w14:textId="7F0EE140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C57" w14:textId="77777777" w:rsidR="006F0805" w:rsidRPr="00F8588F" w:rsidRDefault="006F0805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94945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36B0D75" w14:textId="0584D800" w:rsidR="006F0805" w:rsidRPr="00F8588F" w:rsidRDefault="006F0805" w:rsidP="004A151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73FD1C3D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0F0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1.3. Udvendigt træværk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EBF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0AC5" w14:textId="3B188761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090B" w14:textId="2B9981E2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F744" w14:textId="228D8E51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060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08356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745B7750" w14:textId="124E94B1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0392C7D7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AD1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1.4. Skotrender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B1B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92DC" w14:textId="51CC4791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04F" w14:textId="5CFF8633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484" w14:textId="423A98AA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766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96412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2A7346C" w14:textId="063510C8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11BAC3DB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23DA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1.5. Aftrækskanaler / hætter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422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0033" w14:textId="08123592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61D2" w14:textId="36DAEF11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7F17" w14:textId="7EAFBC62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256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3245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737C62E" w14:textId="4D9F84BA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3EE86C3A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6AD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1.6. Spær, lægter mv.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495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316A" w14:textId="51D42650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8C91" w14:textId="7A7767C0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8771" w14:textId="5DBEC423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E20E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73103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750AEB0E" w14:textId="6818F4BA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2E3C9F10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B586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1.7. Undertag / understrygning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C852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C856" w14:textId="72F9BD0B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36D9" w14:textId="0A80318E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1818" w14:textId="1CD74BB5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34E6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85275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0DB32FC7" w14:textId="768E5A4B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19057757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045F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1.8. Ventilation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F5D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707B" w14:textId="661D226A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F586" w14:textId="27403AD1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0386" w14:textId="27ACB248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1076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4469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8B23E1B" w14:textId="6A4796DD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0F7BD6A5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CCE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1.9. Isolering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2727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E57B" w14:textId="311B5803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4FCA" w14:textId="6534AE9B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C362" w14:textId="493A8608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FFB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8420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EABCA47" w14:textId="3A41CCDA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7DF63558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B0C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1.10. Gangbro / adgang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A31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916F" w14:textId="4B8E4BCD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1BAC" w14:textId="3D85A817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9935" w14:textId="646CD073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CAE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69280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CC934A9" w14:textId="7782103D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2B4232A9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7E35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1.11. Klokker / ringeanlæg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03B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BD45" w14:textId="6E07CFFA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BEA2" w14:textId="153359C6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A06" w14:textId="7C48F030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BD4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94568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F6FB366" w14:textId="4B45F93A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64125BCA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8BC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1.12. Skorsten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7E2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9CCC" w14:textId="42460DFB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13D4" w14:textId="03432744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7E10" w14:textId="72F6DB2C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1AF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30577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EF55032" w14:textId="37D06594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2991B402" w14:textId="77777777" w:rsidTr="00673FB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51E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1.13.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867B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FA91" w14:textId="4BC29170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7D5F" w14:textId="18C4AA36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602E" w14:textId="0CC5BBDC" w:rsidR="006F0805" w:rsidRPr="00F8588F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A72A" w14:textId="77777777" w:rsidR="006F0805" w:rsidRPr="00F8588F" w:rsidRDefault="006F0805" w:rsidP="006F080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03719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C0FEA06" w14:textId="77777777" w:rsidR="006F0805" w:rsidRPr="00F8588F" w:rsidRDefault="006F0805" w:rsidP="006F080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F0805" w:rsidRPr="00F8588F" w14:paraId="0FD9AC08" w14:textId="77777777" w:rsidTr="00A62C5A">
        <w:tc>
          <w:tcPr>
            <w:tcW w:w="15276" w:type="dxa"/>
            <w:gridSpan w:val="7"/>
          </w:tcPr>
          <w:p w14:paraId="55B383AC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 w:val="16"/>
                <w:szCs w:val="16"/>
              </w:rPr>
            </w:pPr>
          </w:p>
          <w:p w14:paraId="62CF3A3E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1.1.: Kontroller om der er skader på tagbelægninger, evt. løse sten, revnede tagplader, utætheder eller lign.</w:t>
            </w:r>
          </w:p>
          <w:p w14:paraId="42FA57C8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1.2.: Kontroller om der er utætheder, skævheder eller lign. </w:t>
            </w:r>
          </w:p>
          <w:p w14:paraId="190665C8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1.3.: Kontroller, evt. med syl, om der er angreb af råd, eller om overflader mangler malerbehandling.</w:t>
            </w:r>
          </w:p>
          <w:p w14:paraId="257B6022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1.4.: Kontroller indvendigt om der er tegn på utætheder, i form af </w:t>
            </w:r>
            <w:proofErr w:type="spellStart"/>
            <w:r w:rsidRPr="00F8588F">
              <w:rPr>
                <w:rFonts w:cs="Arial"/>
                <w:szCs w:val="18"/>
              </w:rPr>
              <w:t>opfugtet</w:t>
            </w:r>
            <w:proofErr w:type="spellEnd"/>
            <w:r w:rsidRPr="00F8588F">
              <w:rPr>
                <w:rFonts w:cs="Arial"/>
                <w:szCs w:val="18"/>
              </w:rPr>
              <w:t xml:space="preserve"> træværk.</w:t>
            </w:r>
          </w:p>
          <w:p w14:paraId="0923ADDB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1.5.: Kontroller om der er utætheder ved hætter eller aftrækskanaler.</w:t>
            </w:r>
          </w:p>
          <w:p w14:paraId="38D15232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1.6.: Kontroller om der er fugt, eller tegn på dette på spær, lægter, klokkestabel mv.</w:t>
            </w:r>
          </w:p>
          <w:p w14:paraId="514B2560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1.7.: Kontroller om der er skader på undertaget, eller om der mangler understrygning.</w:t>
            </w:r>
          </w:p>
          <w:p w14:paraId="4AE5AC37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1.8.: Vurder om der er tilstrækkelig ventilation af tagrummet, eller om der er tegn på at det er i underkanten.</w:t>
            </w:r>
          </w:p>
          <w:p w14:paraId="680C99BD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1.9.: Kontroller om isoleringen er intakt, eller om den er rodet (tegn på evt. husmår).</w:t>
            </w:r>
          </w:p>
          <w:p w14:paraId="4672C6BE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1.10.: Vurder om der er tilstrækkelig gangbro, og om der er gode adgangsmuligheder til tagrummene.</w:t>
            </w:r>
          </w:p>
          <w:p w14:paraId="3C3F541F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1.11.: Vurder om der er skader, rust eller </w:t>
            </w:r>
            <w:proofErr w:type="spellStart"/>
            <w:r w:rsidRPr="00F8588F">
              <w:rPr>
                <w:rFonts w:cs="Arial"/>
                <w:szCs w:val="18"/>
              </w:rPr>
              <w:t>iring</w:t>
            </w:r>
            <w:proofErr w:type="spellEnd"/>
            <w:r w:rsidRPr="00F8588F">
              <w:rPr>
                <w:rFonts w:cs="Arial"/>
                <w:szCs w:val="18"/>
              </w:rPr>
              <w:t xml:space="preserve"> på klokker / ringeanlæg samt tilhørende mekanik. Vurder også klokkernes klang)</w:t>
            </w:r>
          </w:p>
          <w:p w14:paraId="648AEEB8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1.12.: Kontroller om der er revner, behov for spækning og om renselemme er i orden.</w:t>
            </w:r>
          </w:p>
          <w:p w14:paraId="40F4F14B" w14:textId="77777777" w:rsidR="006F0805" w:rsidRPr="00F8588F" w:rsidRDefault="006F0805" w:rsidP="006F0805">
            <w:pPr>
              <w:tabs>
                <w:tab w:val="clear" w:pos="1134"/>
              </w:tabs>
              <w:jc w:val="left"/>
              <w:rPr>
                <w:rFonts w:cs="Arial"/>
              </w:rPr>
            </w:pPr>
            <w:r w:rsidRPr="00F8588F">
              <w:rPr>
                <w:rFonts w:cs="Arial"/>
                <w:szCs w:val="18"/>
              </w:rPr>
              <w:t>Ad. 1.13.: Andre forhold der har betydning for tagkonstruktionen.</w:t>
            </w:r>
          </w:p>
        </w:tc>
      </w:tr>
    </w:tbl>
    <w:p w14:paraId="2CA963F5" w14:textId="77777777" w:rsidR="00E46706" w:rsidRPr="00F8588F" w:rsidRDefault="00E46706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796C788E" w14:textId="77777777" w:rsidR="00E46706" w:rsidRPr="00F8588F" w:rsidRDefault="00E4670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5159D586" w14:textId="77777777" w:rsidR="00E46706" w:rsidRPr="00F8588F" w:rsidRDefault="00E46706" w:rsidP="00E46706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2. Ydervægge / facader</w:t>
      </w:r>
    </w:p>
    <w:p w14:paraId="7E614BEB" w14:textId="77777777" w:rsidR="00E46706" w:rsidRPr="00F8588F" w:rsidRDefault="00E46706" w:rsidP="00E46706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5CB89380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A7931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852B3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747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C0F38" w14:textId="1F56142D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06F0BE13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6F0805" w:rsidRPr="00F8588F" w14:paraId="106BF9C5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2F9" w14:textId="77777777" w:rsidR="006F0805" w:rsidRPr="00F8588F" w:rsidRDefault="006F0805" w:rsidP="006F0805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C64" w14:textId="77777777" w:rsidR="006F0805" w:rsidRPr="00F8588F" w:rsidRDefault="006F0805" w:rsidP="006F0805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289" w14:textId="77777777" w:rsidR="006F0805" w:rsidRPr="006F0805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7581" w14:textId="77777777" w:rsidR="006F0805" w:rsidRPr="006F0805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046" w14:textId="77777777" w:rsidR="006F0805" w:rsidRPr="006F0805" w:rsidRDefault="006F0805" w:rsidP="006F0805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FED" w14:textId="77777777" w:rsidR="006F0805" w:rsidRPr="00F8588F" w:rsidRDefault="006F0805" w:rsidP="006F0805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CF7906A" w14:textId="77777777" w:rsidR="006F0805" w:rsidRPr="00F8588F" w:rsidRDefault="006F0805" w:rsidP="006F0805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6F0805" w:rsidRPr="00F8588F" w14:paraId="645C0289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414" w14:textId="77777777" w:rsidR="006F0805" w:rsidRPr="00F8588F" w:rsidRDefault="006F0805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2.1. Facader / gavle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5EDF" w14:textId="77777777" w:rsidR="006F0805" w:rsidRPr="00F8588F" w:rsidRDefault="006F0805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F0E" w14:textId="5C5A093F" w:rsidR="006F0805" w:rsidRPr="00F8588F" w:rsidRDefault="006F0805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ED9" w14:textId="4903D518" w:rsidR="006F0805" w:rsidRPr="00F8588F" w:rsidRDefault="006F0805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E9A" w14:textId="02525BE5" w:rsidR="006F0805" w:rsidRPr="00F8588F" w:rsidRDefault="006F0805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66A2" w14:textId="77777777" w:rsidR="006F0805" w:rsidRPr="00F8588F" w:rsidRDefault="006F0805" w:rsidP="004A1515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366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0ED22C7" w14:textId="77777777" w:rsidR="006F0805" w:rsidRPr="00F8588F" w:rsidRDefault="006F0805" w:rsidP="004A1515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5F7E3982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E3B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2.2. Beklædninger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9CD2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E088" w14:textId="0EA49668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9CBE" w14:textId="1BFE8798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0EFA" w14:textId="1A6E7EAE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A26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8385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B70BFE2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159CCFCD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2C89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 xml:space="preserve">2.3. </w:t>
            </w:r>
            <w:proofErr w:type="spellStart"/>
            <w:r w:rsidRPr="00F8588F">
              <w:rPr>
                <w:rFonts w:cs="Arial"/>
              </w:rPr>
              <w:t>Læmure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445B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6ED" w14:textId="4B121912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D347" w14:textId="5FEABAEE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3B2F" w14:textId="4BCBAE4E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6598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898093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A756B29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0AF2317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F06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2.4. Altaner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1D3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A8E" w14:textId="6EB68B7A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7E8D" w14:textId="5198D1D4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F87" w14:textId="4E709F37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B2BF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1181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71E2805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4351EDCB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06B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2.5.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8B5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3EAB" w14:textId="1E4E4395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3CA" w14:textId="1C7DB9D1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82AB" w14:textId="33A6AE69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9C22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8798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5679F2B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7C6F44AF" w14:textId="77777777" w:rsidTr="0032772C">
        <w:tc>
          <w:tcPr>
            <w:tcW w:w="15276" w:type="dxa"/>
            <w:gridSpan w:val="7"/>
          </w:tcPr>
          <w:p w14:paraId="391C4EED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0E0CAD32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2.1.: Kontroller om der er revner, dårlige fuger, afskalninger, løse afdækninger (evt. tagsten) eller behov for evt. kalkning.</w:t>
            </w:r>
          </w:p>
          <w:p w14:paraId="175D1B80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2.2.: Kontroller, evt. med syl, om der er angreb af råd, eller om overflader mangler malerbehandling.</w:t>
            </w:r>
          </w:p>
          <w:p w14:paraId="69F4CA26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2.3.: Kontroller om der er revner, dårlige fuger, afskalninger løse afdækninger (evt. tagsten) eller behov for evt. kalkning. </w:t>
            </w:r>
          </w:p>
          <w:p w14:paraId="6EFC0D09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2.4.: Kontroller om der er revner, rust på værn mv.</w:t>
            </w:r>
          </w:p>
          <w:p w14:paraId="568D0E6D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  <w:r w:rsidRPr="00F8588F">
              <w:rPr>
                <w:rFonts w:cs="Arial"/>
                <w:szCs w:val="18"/>
              </w:rPr>
              <w:t>Ad. 2.5.: Andre forhold der har betydning for ydervægge / facader.</w:t>
            </w:r>
          </w:p>
        </w:tc>
      </w:tr>
    </w:tbl>
    <w:p w14:paraId="53AAECA7" w14:textId="77777777" w:rsidR="00E46706" w:rsidRPr="00F8588F" w:rsidRDefault="00E4670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5F459EE7" w14:textId="77777777" w:rsidR="007D29BE" w:rsidRPr="00F8588F" w:rsidRDefault="007D29BE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0CEDF4C3" w14:textId="77777777" w:rsidR="007D29BE" w:rsidRPr="00F8588F" w:rsidRDefault="007D29BE" w:rsidP="007D29BE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3. Vinduer og døre</w:t>
      </w:r>
    </w:p>
    <w:p w14:paraId="1FD3A573" w14:textId="77777777" w:rsidR="007D29BE" w:rsidRPr="00F8588F" w:rsidRDefault="007D29BE" w:rsidP="007D29BE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47AE9BB6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EE0A1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C4EA4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AE5D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AF5E2" w14:textId="3D46D316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1AE7BF9D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C12703" w:rsidRPr="00F8588F" w14:paraId="320A48F6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F5E" w14:textId="77777777" w:rsidR="00C12703" w:rsidRPr="00F8588F" w:rsidRDefault="00C12703" w:rsidP="00C12703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025A" w14:textId="77777777" w:rsidR="00C12703" w:rsidRPr="00F8588F" w:rsidRDefault="00C12703" w:rsidP="00C12703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224B" w14:textId="77777777" w:rsidR="00C12703" w:rsidRPr="006F0805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6ACC" w14:textId="77777777" w:rsidR="00C12703" w:rsidRPr="006F0805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B586" w14:textId="77777777" w:rsidR="00C12703" w:rsidRPr="006F0805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D656" w14:textId="77777777" w:rsidR="00C12703" w:rsidRPr="00F8588F" w:rsidRDefault="00C12703" w:rsidP="00C12703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50E66700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C12703" w:rsidRPr="00F8588F" w14:paraId="4AEAADE3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6AA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3.1. Døre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14AA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6F3" w14:textId="56CDF921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4899" w14:textId="25797975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D3C6" w14:textId="3B83733F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3A0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77610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E30A305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65D01BD5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CAB6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3.2. Vinduer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B84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0CD" w14:textId="539CC638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E4A3" w14:textId="6AD6F5B3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3BF2" w14:textId="43F00AB1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0FB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09367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52DB6F2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799A77B9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3E0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3.3. Trækruder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EFC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B811" w14:textId="21125520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3AF1" w14:textId="49CEE41F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66E" w14:textId="5223FDDD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C92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80682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E83993C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44A84987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7BF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 xml:space="preserve">3.4. Fuger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7D2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088" w14:textId="181AF3D9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EB2A" w14:textId="28D1EA6C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A8A" w14:textId="12F053F7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9A3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1179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BC44C19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34F2DE9E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FD8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3.5. Sålbænke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61A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CBF8" w14:textId="5937BD17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1EB" w14:textId="389C24AC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2A2" w14:textId="5CF831D2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C7A9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086713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B346AD2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2F04B0E0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58D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3.6.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07A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04A2" w14:textId="3861E66C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C4C" w14:textId="18816DE7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A75" w14:textId="63BE59A1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517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2738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0764545A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30EC6F16" w14:textId="77777777" w:rsidTr="0032772C">
        <w:tc>
          <w:tcPr>
            <w:tcW w:w="15276" w:type="dxa"/>
            <w:gridSpan w:val="7"/>
          </w:tcPr>
          <w:p w14:paraId="62025358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0E444C3C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3.1.: Kontroller, evt. med syl, om der er angreb af råd, eller om overflader mangler malerbehandling.</w:t>
            </w:r>
          </w:p>
          <w:p w14:paraId="6D2D5789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3.2.: Kontroller, evt. med syl, om der er angreb af råd, eller om overflader mangler malerbehandling. Vurder også punkterede ruder.</w:t>
            </w:r>
          </w:p>
          <w:p w14:paraId="7F841661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3.3.: Vurder om der er nok, og om de er placeret korrekt – foretag også en funktionsafprøvning.</w:t>
            </w:r>
          </w:p>
          <w:p w14:paraId="095B91EF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3.4.: Kontroller om fugerne er intakte og tætte.</w:t>
            </w:r>
          </w:p>
          <w:p w14:paraId="18FA39B2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3.5.: Kontroller om der er revner, løse klinker eller algevækst.</w:t>
            </w:r>
          </w:p>
          <w:p w14:paraId="52841A29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  <w:r w:rsidRPr="00F8588F">
              <w:rPr>
                <w:rFonts w:cs="Arial"/>
                <w:szCs w:val="18"/>
              </w:rPr>
              <w:t>Ad. 3.6.: Andre forhold der har betydning for vinduer og døre</w:t>
            </w:r>
          </w:p>
        </w:tc>
      </w:tr>
    </w:tbl>
    <w:p w14:paraId="796E70D0" w14:textId="77777777" w:rsidR="004A1515" w:rsidRPr="00F8588F" w:rsidRDefault="004A1515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1CEAC2E4" w14:textId="77777777" w:rsidR="00F83496" w:rsidRPr="00F8588F" w:rsidRDefault="00F8349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75436AE2" w14:textId="77777777" w:rsidR="00F83496" w:rsidRPr="00F8588F" w:rsidRDefault="00F83496" w:rsidP="00F83496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4. Fundamenter og sokler</w:t>
      </w:r>
    </w:p>
    <w:p w14:paraId="366859F0" w14:textId="77777777" w:rsidR="00F83496" w:rsidRPr="00F8588F" w:rsidRDefault="00F83496" w:rsidP="00F83496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2DB2888C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F0D26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85726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3FAC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B6E6B" w14:textId="14EFF148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2907DCE8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C12703" w:rsidRPr="00F8588F" w14:paraId="044C5A10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3BA6" w14:textId="77777777" w:rsidR="00C12703" w:rsidRPr="00F8588F" w:rsidRDefault="00C12703" w:rsidP="00C12703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283" w14:textId="77777777" w:rsidR="00C12703" w:rsidRPr="00F8588F" w:rsidRDefault="00C12703" w:rsidP="00C12703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1F3" w14:textId="77777777" w:rsidR="00C12703" w:rsidRPr="006F0805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E041" w14:textId="77777777" w:rsidR="00C12703" w:rsidRPr="006F0805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1AAC" w14:textId="77777777" w:rsidR="00C12703" w:rsidRPr="006F0805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F21C" w14:textId="77777777" w:rsidR="00C12703" w:rsidRPr="00F8588F" w:rsidRDefault="00C12703" w:rsidP="00C12703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06EC370" w14:textId="77777777" w:rsidR="00C12703" w:rsidRPr="00F8588F" w:rsidRDefault="00C12703" w:rsidP="00C12703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C12703" w:rsidRPr="00F8588F" w14:paraId="20FF7C4C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B809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 xml:space="preserve">4.1. </w:t>
            </w:r>
            <w:proofErr w:type="spellStart"/>
            <w:r w:rsidRPr="00F8588F">
              <w:rPr>
                <w:rFonts w:cs="Arial"/>
              </w:rPr>
              <w:t>Udv</w:t>
            </w:r>
            <w:proofErr w:type="spellEnd"/>
            <w:r w:rsidRPr="00F8588F">
              <w:rPr>
                <w:rFonts w:cs="Arial"/>
              </w:rPr>
              <w:t>. terrænfald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8CB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E14" w14:textId="47AF81CA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8E4E" w14:textId="709E4677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581" w14:textId="1ED19D38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E10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9383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7E79C820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6A22EBE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2F14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4.2. Sokkel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FFA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5A7" w14:textId="0E13514F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3B7A" w14:textId="339C4BC3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68B4" w14:textId="4416A3F2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6967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384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38E6E1B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3B609952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4E9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 xml:space="preserve">4.3. </w:t>
            </w:r>
            <w:proofErr w:type="spellStart"/>
            <w:r w:rsidRPr="00F8588F">
              <w:rPr>
                <w:rFonts w:cs="Arial"/>
              </w:rPr>
              <w:t>Udv</w:t>
            </w:r>
            <w:proofErr w:type="spellEnd"/>
            <w:r w:rsidRPr="00F8588F">
              <w:rPr>
                <w:rFonts w:cs="Arial"/>
              </w:rPr>
              <w:t>. trin / trapper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27B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31D8" w14:textId="6E11A177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A5E" w14:textId="5D7F0C8F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CC42" w14:textId="1F92CAE9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6DE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7726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D2A508A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791D988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ACE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4.4. Lyskasser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669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F1E" w14:textId="6FAFB98D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B4A0" w14:textId="142F251E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36D7" w14:textId="04ADA211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257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57671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C5CA473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4690DA1A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818E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4.5.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102" w14:textId="77777777" w:rsidR="00C12703" w:rsidRPr="00F8588F" w:rsidRDefault="00C12703" w:rsidP="00C12703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4D46" w14:textId="6364ACDB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3E36" w14:textId="670C7155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7E8" w14:textId="1BFA293B" w:rsidR="00C12703" w:rsidRPr="00F8588F" w:rsidRDefault="00C12703" w:rsidP="00C12703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467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79695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B2E3415" w14:textId="77777777" w:rsidR="00C12703" w:rsidRPr="00F8588F" w:rsidRDefault="00C12703" w:rsidP="00C12703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12703" w:rsidRPr="00F8588F" w14:paraId="2AA9BF11" w14:textId="77777777" w:rsidTr="0032772C">
        <w:tc>
          <w:tcPr>
            <w:tcW w:w="15276" w:type="dxa"/>
            <w:gridSpan w:val="7"/>
          </w:tcPr>
          <w:p w14:paraId="3E0BF46F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6BAD09C2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4.1.: Kontroller om der er belægning eller terræn, som er for tæt på murværk (for lidt sokkelhøjde).</w:t>
            </w:r>
          </w:p>
          <w:p w14:paraId="685C4399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4.2.: Kontroller om der er revner, løse fuger, afskallet puds eller om der mangler overfladebehandling.</w:t>
            </w:r>
          </w:p>
          <w:p w14:paraId="369A229E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4.3.: Kontroller om der er revner, løse klinker, løse fuger eller lign.</w:t>
            </w:r>
          </w:p>
          <w:p w14:paraId="522EDFAA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4.4.: Kontroller om der er revner (mod kælderydervæg) og om afløb er frit tilgængeligt.</w:t>
            </w:r>
          </w:p>
          <w:p w14:paraId="6B47558C" w14:textId="77777777" w:rsidR="00C12703" w:rsidRPr="00F8588F" w:rsidRDefault="00C12703" w:rsidP="00C12703">
            <w:pPr>
              <w:tabs>
                <w:tab w:val="clear" w:pos="1134"/>
              </w:tabs>
              <w:jc w:val="left"/>
              <w:rPr>
                <w:rFonts w:cs="Arial"/>
              </w:rPr>
            </w:pPr>
            <w:r w:rsidRPr="00F8588F">
              <w:rPr>
                <w:rFonts w:cs="Arial"/>
                <w:szCs w:val="18"/>
              </w:rPr>
              <w:t>Ad. 4.5.: Andre forhold der har betydning for fundamenter og sokler.</w:t>
            </w:r>
          </w:p>
        </w:tc>
      </w:tr>
    </w:tbl>
    <w:p w14:paraId="4D13B588" w14:textId="77777777" w:rsidR="00F83496" w:rsidRPr="00F8588F" w:rsidRDefault="00F8349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082811C1" w14:textId="77777777" w:rsidR="00226259" w:rsidRPr="00F8588F" w:rsidRDefault="00226259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043DC972" w14:textId="77777777" w:rsidR="00226259" w:rsidRPr="00F8588F" w:rsidRDefault="00226259" w:rsidP="00226259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5. Kælder</w:t>
      </w:r>
      <w:r w:rsidR="0043168D" w:rsidRPr="00F8588F">
        <w:rPr>
          <w:rFonts w:cs="Arial"/>
          <w:b/>
          <w:sz w:val="20"/>
        </w:rPr>
        <w:t xml:space="preserve"> /</w:t>
      </w:r>
      <w:r w:rsidRPr="00F8588F">
        <w:rPr>
          <w:rFonts w:cs="Arial"/>
          <w:b/>
          <w:sz w:val="20"/>
        </w:rPr>
        <w:t xml:space="preserve"> krybekælder</w:t>
      </w:r>
      <w:r w:rsidR="0043168D" w:rsidRPr="00F8588F">
        <w:rPr>
          <w:rFonts w:cs="Arial"/>
          <w:b/>
          <w:sz w:val="20"/>
        </w:rPr>
        <w:t xml:space="preserve"> og ventilerede hulrum</w:t>
      </w:r>
    </w:p>
    <w:p w14:paraId="5165D3F5" w14:textId="77777777" w:rsidR="00226259" w:rsidRPr="00F8588F" w:rsidRDefault="00226259" w:rsidP="00226259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6F123005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14B06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80A08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17A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C46BA" w14:textId="3CAF8F0F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39222C81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5A78CF35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3E2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683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CF62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BCBD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C34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650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5960325C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33EEBA4E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1A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5.1. Gulve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EA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BB2F" w14:textId="70841DB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B6FD" w14:textId="499448A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FB9A" w14:textId="28484BB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7C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7689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094840E8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1F008A90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1AC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5.2. Vægge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1E7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0948" w14:textId="5D7776D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FCA0" w14:textId="42A5609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E6E" w14:textId="5E822A8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F7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7310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324F15B5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04E4E07D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669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5.3. Indvendige beklædninger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19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F541" w14:textId="031FBDB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83B4" w14:textId="38A3E89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2FA3" w14:textId="0FBF4AC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503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2725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003824B5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451D25A0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FB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5.4. Etagedæk / loft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D6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2BA" w14:textId="0C8D5F5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4C1" w14:textId="076D70CF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7B45" w14:textId="2C3BA67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0A9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79323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3314EEE2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1BA95D6F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69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5.5. Ventilation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23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A2CD" w14:textId="6F6DFDD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657E" w14:textId="0DCC3DD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7681" w14:textId="2C7B35D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3A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8472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0C3656B7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6C1C0229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29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5.6.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4E0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47F8" w14:textId="519192F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B335" w14:textId="598B56E6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E858" w14:textId="58EB64E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DF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7678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10321353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FB19CAD" w14:textId="77777777" w:rsidTr="0032772C">
        <w:tc>
          <w:tcPr>
            <w:tcW w:w="15276" w:type="dxa"/>
            <w:gridSpan w:val="7"/>
          </w:tcPr>
          <w:p w14:paraId="098BC2C7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51BC04B7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5.1.: Kontroller om der er revner, evt. løse klinker samt fugtskjolder der indikerer </w:t>
            </w:r>
            <w:proofErr w:type="spellStart"/>
            <w:r w:rsidRPr="00F8588F">
              <w:rPr>
                <w:rFonts w:cs="Arial"/>
                <w:szCs w:val="18"/>
              </w:rPr>
              <w:t>fugtindtrængen</w:t>
            </w:r>
            <w:proofErr w:type="spellEnd"/>
            <w:r w:rsidRPr="00F8588F">
              <w:rPr>
                <w:rFonts w:cs="Arial"/>
                <w:szCs w:val="18"/>
              </w:rPr>
              <w:t>.</w:t>
            </w:r>
          </w:p>
          <w:p w14:paraId="350DB1B4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5.2.: Kontroller om der er revner, afskalninger samt fugtskjolder der indikerer </w:t>
            </w:r>
            <w:proofErr w:type="spellStart"/>
            <w:r w:rsidRPr="00F8588F">
              <w:rPr>
                <w:rFonts w:cs="Arial"/>
                <w:szCs w:val="18"/>
              </w:rPr>
              <w:t>fugtindtrængen</w:t>
            </w:r>
            <w:proofErr w:type="spellEnd"/>
            <w:r w:rsidRPr="00F8588F">
              <w:rPr>
                <w:rFonts w:cs="Arial"/>
                <w:szCs w:val="18"/>
              </w:rPr>
              <w:t>.</w:t>
            </w:r>
          </w:p>
          <w:p w14:paraId="69671C55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5.3.: Kontroller om der er tegn på fugt, og om beklædningerne fremstår intakte.</w:t>
            </w:r>
          </w:p>
          <w:p w14:paraId="33B6CFD5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5.4.: Kontroller om der er revner, afskalninger, huller ved rør, og om dækket fremstår tæt og intakt.</w:t>
            </w:r>
          </w:p>
          <w:p w14:paraId="074FE7E3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5.5.: Vurder om der er tilstrækkelig ventilation, herunder også om riste til evt. krybekælder er frie og ikke for tæt på terræn.</w:t>
            </w:r>
          </w:p>
          <w:p w14:paraId="1F7FAA36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</w:rPr>
            </w:pPr>
            <w:r w:rsidRPr="00F8588F">
              <w:rPr>
                <w:rFonts w:cs="Arial"/>
                <w:szCs w:val="18"/>
              </w:rPr>
              <w:t>Ad. 5.6.: Andre forhold der har betydning for kælder, krybekælder eller ventilerede hulrum.</w:t>
            </w:r>
          </w:p>
        </w:tc>
      </w:tr>
    </w:tbl>
    <w:p w14:paraId="5BD4887D" w14:textId="77777777" w:rsidR="0043168D" w:rsidRPr="00F8588F" w:rsidRDefault="0043168D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03851621" w14:textId="77777777" w:rsidR="0043168D" w:rsidRPr="00F8588F" w:rsidRDefault="0043168D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23AEA6FD" w14:textId="77777777" w:rsidR="0043168D" w:rsidRPr="00F8588F" w:rsidRDefault="0043168D" w:rsidP="0043168D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6. Vådrum (badeværelse, toilet og bryggers)</w:t>
      </w:r>
    </w:p>
    <w:p w14:paraId="7E48F7D2" w14:textId="77777777" w:rsidR="0043168D" w:rsidRPr="00F8588F" w:rsidRDefault="0043168D" w:rsidP="0043168D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3E160E8E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312B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31E74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E32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F6C7" w14:textId="2AF51013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6653F620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0EEA4E9F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2AC2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81F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303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6668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8616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FD2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64D4F5B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388AAA2E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E747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6.1. Gulve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D8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B81F" w14:textId="48EBF193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30F7" w14:textId="753E6D0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33F2" w14:textId="58C0E12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7F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8652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31DC7E6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0E11629E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89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6.2. Vægge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50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D6E2" w14:textId="44ED186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6C0E" w14:textId="2C2C9216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014A" w14:textId="1C5CB8D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A8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0503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656769F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4E87CDD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B5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6.3. Fuger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89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E6B3" w14:textId="3723D3B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E96" w14:textId="6ECFDB7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4C1" w14:textId="16AFBC1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5C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8687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7FF6AA19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53D9240E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6D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6.4. Gulvafløb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CA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4E10" w14:textId="6F844CD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9786" w14:textId="2F12639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E3BE" w14:textId="02090506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7C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37801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FDD9CE7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DAB88A0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AA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6.5. Ventilation / aftræk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1C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BF33" w14:textId="717F316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EB8F" w14:textId="4C6C4AD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33C" w14:textId="5970835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26C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4631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C07AE03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6FB324BD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2C4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6.6.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7F6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89A9" w14:textId="3B18788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E50D" w14:textId="020CAB6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D03C" w14:textId="11B5AF2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D3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6211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410B315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6B933C86" w14:textId="77777777" w:rsidTr="0032772C">
        <w:tc>
          <w:tcPr>
            <w:tcW w:w="15276" w:type="dxa"/>
            <w:gridSpan w:val="7"/>
          </w:tcPr>
          <w:p w14:paraId="46954705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67D25511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6.1.: Kontroller om der er revner, løse klinker eller skader på disse.</w:t>
            </w:r>
          </w:p>
          <w:p w14:paraId="0B166D9B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6.2.: Kontroller om der er revner, løse fliser eller skader på disse.</w:t>
            </w:r>
          </w:p>
          <w:p w14:paraId="76779385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6.3.: Kontroller om gummifuger (særligt i bruseområder) fremstår tætte, intakte og uden nævneværdig algevækst.</w:t>
            </w:r>
          </w:p>
          <w:p w14:paraId="646348B4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6.4.: Kontroller om gulvafløb er rensede og tætte (løft evt. risten)</w:t>
            </w:r>
          </w:p>
          <w:p w14:paraId="4FE9171A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6.5.: Vurder om der er </w:t>
            </w:r>
            <w:proofErr w:type="gramStart"/>
            <w:r w:rsidRPr="00F8588F">
              <w:rPr>
                <w:rFonts w:cs="Arial"/>
                <w:szCs w:val="18"/>
              </w:rPr>
              <w:t>tilstrækkelig</w:t>
            </w:r>
            <w:proofErr w:type="gramEnd"/>
            <w:r w:rsidRPr="00F8588F">
              <w:rPr>
                <w:rFonts w:cs="Arial"/>
                <w:szCs w:val="18"/>
              </w:rPr>
              <w:t xml:space="preserve"> ventilation / aftræk i rummet.</w:t>
            </w:r>
          </w:p>
          <w:p w14:paraId="3C2827FF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6.6.: Andre forhold der har betydning for vådrum.</w:t>
            </w:r>
          </w:p>
        </w:tc>
      </w:tr>
    </w:tbl>
    <w:p w14:paraId="0A85C72F" w14:textId="77777777" w:rsidR="0043168D" w:rsidRPr="00F8588F" w:rsidRDefault="0043168D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49371C22" w14:textId="77777777" w:rsidR="009D4133" w:rsidRPr="00F8588F" w:rsidRDefault="009D4133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623F17D2" w14:textId="77777777" w:rsidR="009D4133" w:rsidRPr="00F8588F" w:rsidRDefault="009D4133" w:rsidP="009D4133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7. Gulve og gulvkonstruktion</w:t>
      </w:r>
    </w:p>
    <w:p w14:paraId="2981BA78" w14:textId="77777777" w:rsidR="009D4133" w:rsidRPr="00F8588F" w:rsidRDefault="009D4133" w:rsidP="009D4133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6C0C6BE7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B45A3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B7953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2969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38D32" w14:textId="2B0F1ED1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585C67F1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36C7C5CB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794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994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F12E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2017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CE8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EFF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47E27C0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14E62255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DCC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7.1. Gulvkonstruktioner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F6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1B93" w14:textId="3CA9895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9D5C" w14:textId="7193D70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ACC9" w14:textId="34D44197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71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88975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66D29B7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5DC4F0A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9F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7.2. Belægninger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76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8BDF" w14:textId="7BCD354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B65C" w14:textId="20F5410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EB26" w14:textId="197B0ED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0D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47749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3DCBA1A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DEF3C22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F31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7.3.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B7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73F2" w14:textId="29E64B5F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CD61" w14:textId="3D1A02B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A22" w14:textId="3FF535B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78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8238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25ABC1B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1F9C0AFE" w14:textId="77777777" w:rsidTr="0032772C">
        <w:tc>
          <w:tcPr>
            <w:tcW w:w="15276" w:type="dxa"/>
            <w:gridSpan w:val="7"/>
          </w:tcPr>
          <w:p w14:paraId="5DE2ECDF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65A5FF0D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7.1.: Kontroller om gulve knirker usædvanligt, eller om de gynger (tegn på manglende understøtning).</w:t>
            </w:r>
          </w:p>
          <w:p w14:paraId="2C367FF9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7.2.: Kontroller om der er skader på belægninger, løse klinker eller løse fuger i klinkegulve.</w:t>
            </w:r>
          </w:p>
          <w:p w14:paraId="41D83CAA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7.3.: Andre forhold der har betydning for gulve og gulvkonstruktioner.</w:t>
            </w:r>
          </w:p>
        </w:tc>
      </w:tr>
    </w:tbl>
    <w:p w14:paraId="405E85D2" w14:textId="77777777" w:rsidR="004A1515" w:rsidRPr="00F8588F" w:rsidRDefault="004A1515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05409113" w14:textId="77777777" w:rsidR="004A1515" w:rsidRPr="00F8588F" w:rsidRDefault="004A1515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190A39D5" w14:textId="77777777" w:rsidR="009D4133" w:rsidRPr="00F8588F" w:rsidRDefault="009D4133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38594F23" w14:textId="77777777" w:rsidR="009D4133" w:rsidRPr="00F8588F" w:rsidRDefault="009D4133" w:rsidP="009D4133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8. Indervægge og skillevægge</w:t>
      </w:r>
    </w:p>
    <w:p w14:paraId="553DB261" w14:textId="77777777" w:rsidR="009D4133" w:rsidRPr="00F8588F" w:rsidRDefault="009D4133" w:rsidP="009D4133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11C91538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103B6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83A1A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13E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2F3A5" w14:textId="69BE7779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0B59DEE8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4F0226AF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BE4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CA9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945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003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2E59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DE75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53E9E4FA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23261125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594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8.1. Indvendige vægge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459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7061" w14:textId="5B4478E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F2A1" w14:textId="5CF0C62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0FF0" w14:textId="02E633C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0F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4302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E977310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A6E8725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743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8.2. Beklædninger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F9B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B13F" w14:textId="36C629E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B5B3" w14:textId="0D63552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5883" w14:textId="28883B9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42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27409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72ED358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57C3466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EC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8.3.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75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F6B8" w14:textId="50928B3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E32E" w14:textId="689FABE6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631B" w14:textId="7B618E5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557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8351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0A060F0E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06B9C41" w14:textId="77777777" w:rsidTr="0032772C">
        <w:tc>
          <w:tcPr>
            <w:tcW w:w="15276" w:type="dxa"/>
            <w:gridSpan w:val="7"/>
          </w:tcPr>
          <w:p w14:paraId="28F2FC41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0CC4233B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8.1.: Kontroller om der er revner, afskalninger samt fugtskjolder (typisk over gulve). Vurder også behov for overfladebehandling.</w:t>
            </w:r>
          </w:p>
          <w:p w14:paraId="5B884B33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8.2.: Kontroller om der er tegn på fugt, og om beklædningerne fremstår intakte. Vurder også behov for overfladebehandling.</w:t>
            </w:r>
          </w:p>
          <w:p w14:paraId="16B9C948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8.3.: Andre forhold der har betydning for indervægge og skillevægge.</w:t>
            </w:r>
          </w:p>
        </w:tc>
      </w:tr>
    </w:tbl>
    <w:p w14:paraId="6B56664B" w14:textId="77777777" w:rsidR="009D4133" w:rsidRPr="00F8588F" w:rsidRDefault="009D4133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6C9F2EAC" w14:textId="77777777" w:rsidR="00070EA6" w:rsidRPr="00F8588F" w:rsidRDefault="00070EA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31CE7E30" w14:textId="77777777" w:rsidR="00070EA6" w:rsidRPr="00F8588F" w:rsidRDefault="00070EA6" w:rsidP="00070EA6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 xml:space="preserve">9. Lofter og etageadskillelser </w:t>
      </w:r>
    </w:p>
    <w:p w14:paraId="59CBBB19" w14:textId="77777777" w:rsidR="00070EA6" w:rsidRPr="00F8588F" w:rsidRDefault="00070EA6" w:rsidP="00070EA6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0BF54AAB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88BE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D8FC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E0B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79550" w14:textId="0F5C4D43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2A07E552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357272A5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75C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8D3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FC7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4911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C77F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76C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2488F6D8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607B39A0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3E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9.1. Lofter / hvælvinger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FF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C2A1" w14:textId="3AD2204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18B" w14:textId="481FBF0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D4F7" w14:textId="20F3B61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7A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195921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0D39801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CCFF58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921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9.2. Etageadskillelser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DA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877" w14:textId="0259BD8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929" w14:textId="64BEAF5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484" w14:textId="05568F2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81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80034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71D5EF0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687013DE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BC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9.3.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668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42AE" w14:textId="30799A1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F908" w14:textId="522D574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905C" w14:textId="56F6B93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4D7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38838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79811784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4951677E" w14:textId="77777777" w:rsidTr="0032772C">
        <w:tc>
          <w:tcPr>
            <w:tcW w:w="15276" w:type="dxa"/>
            <w:gridSpan w:val="7"/>
          </w:tcPr>
          <w:p w14:paraId="2EB721A9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42932D75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9.1.: Kontroller om der er revner, afskalninger samt fugtskjolder. Vurder også behov for overfladebehandling.</w:t>
            </w:r>
          </w:p>
          <w:p w14:paraId="2343ABE9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9.2.: Kontroller om etagedæk / -bjælker er intakte og om de virker stabile.</w:t>
            </w:r>
          </w:p>
          <w:p w14:paraId="7626CB47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9.3.: Andre forhold der har betydning for lofter og etageadskillelser.</w:t>
            </w:r>
          </w:p>
        </w:tc>
      </w:tr>
    </w:tbl>
    <w:p w14:paraId="52FC1AA0" w14:textId="77777777" w:rsidR="00070EA6" w:rsidRPr="00F8588F" w:rsidRDefault="00070EA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2C963B67" w14:textId="77777777" w:rsidR="00903D5E" w:rsidRPr="00F8588F" w:rsidRDefault="00903D5E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1A7198A4" w14:textId="77777777" w:rsidR="00070EA6" w:rsidRPr="00F8588F" w:rsidRDefault="00070EA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12F9843A" w14:textId="77777777" w:rsidR="00070EA6" w:rsidRPr="00F8588F" w:rsidRDefault="00070EA6" w:rsidP="00070EA6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 xml:space="preserve">10. Trapper </w:t>
      </w:r>
    </w:p>
    <w:p w14:paraId="095264D7" w14:textId="77777777" w:rsidR="00070EA6" w:rsidRPr="00F8588F" w:rsidRDefault="00070EA6" w:rsidP="00070EA6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66D69E40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32F53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B44DD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798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8E583" w14:textId="43338311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14499B47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31824132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493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7BF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DD40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CB8D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97E4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0476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56CDD571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2FFF7F4F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D947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10.1. Funktion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8E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C1D" w14:textId="5DAD5CA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1AD" w14:textId="1DE84E0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4DC" w14:textId="4418CAF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397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09486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DE25C66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3DD6767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3C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10.2. Konstruktion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66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C3F9" w14:textId="1143F8FF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DC7" w14:textId="27F586E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85C" w14:textId="206042F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3CA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9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063E88E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6235340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AFC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10.3.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169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D68" w14:textId="63FABC67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476" w14:textId="48CFB90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6039" w14:textId="674B24C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402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383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CBCE829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BB5D52B" w14:textId="77777777" w:rsidTr="0032772C">
        <w:tc>
          <w:tcPr>
            <w:tcW w:w="15276" w:type="dxa"/>
            <w:gridSpan w:val="7"/>
          </w:tcPr>
          <w:p w14:paraId="343D7686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34F8B5F7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10.1.: Kontroller om trappen er egnet til formålet og om den virker sikker, herunder også eventuelle værn / afskærmninger.</w:t>
            </w:r>
          </w:p>
          <w:p w14:paraId="4469A2EA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10.2.: Kontroller om der er skader på trin, vanger mv. </w:t>
            </w:r>
          </w:p>
          <w:p w14:paraId="239BD136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10.3.: Andre forhold der har betydning for trapper.</w:t>
            </w:r>
          </w:p>
        </w:tc>
      </w:tr>
    </w:tbl>
    <w:p w14:paraId="79BF9035" w14:textId="77777777" w:rsidR="00070EA6" w:rsidRPr="00F8588F" w:rsidRDefault="00070EA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450C4D4B" w14:textId="77777777" w:rsidR="00070EA6" w:rsidRPr="00F8588F" w:rsidRDefault="00070EA6">
      <w:pPr>
        <w:pStyle w:val="Sidehoved"/>
        <w:tabs>
          <w:tab w:val="clear" w:pos="4819"/>
          <w:tab w:val="clear" w:pos="9638"/>
        </w:tabs>
        <w:jc w:val="left"/>
        <w:rPr>
          <w:rFonts w:cs="Arial"/>
        </w:rPr>
      </w:pPr>
    </w:p>
    <w:p w14:paraId="03FE22D2" w14:textId="77777777" w:rsidR="00070EA6" w:rsidRPr="00F8588F" w:rsidRDefault="00070EA6" w:rsidP="00070EA6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 xml:space="preserve">11. Installationer </w:t>
      </w:r>
      <w:r w:rsidR="00307798" w:rsidRPr="00F8588F">
        <w:rPr>
          <w:rFonts w:cs="Arial"/>
          <w:b/>
          <w:sz w:val="20"/>
        </w:rPr>
        <w:t>og</w:t>
      </w:r>
      <w:r w:rsidRPr="00F8588F">
        <w:rPr>
          <w:rFonts w:cs="Arial"/>
          <w:b/>
          <w:sz w:val="20"/>
        </w:rPr>
        <w:t xml:space="preserve"> indeklima</w:t>
      </w:r>
    </w:p>
    <w:p w14:paraId="478A8D55" w14:textId="77777777" w:rsidR="00070EA6" w:rsidRPr="00F8588F" w:rsidRDefault="00070EA6" w:rsidP="00070EA6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730D27FC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CD4D1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D0EB8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9CE9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257FB" w14:textId="1783398D" w:rsidR="0032772C" w:rsidRPr="00F8588F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12662103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643730D7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BB7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E59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9144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BBBE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19ED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71E2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E80F4AB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77A4E57A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978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11.1. Vandinstallationer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D5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E65" w14:textId="0C515D3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0FCC" w14:textId="590EECA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ED69" w14:textId="251A9A5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8F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3748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783D590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552C73B4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64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11.2. Varmeinstallationer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0E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1BC9" w14:textId="10CAB12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27F" w14:textId="7C48D2C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423B" w14:textId="663437A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11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03106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9217FB1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667593A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A86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11.3. Afløbsinstallationer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2A9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188" w14:textId="60B65303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D14" w14:textId="787CA44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69B" w14:textId="3240BC1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76F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90290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0271E547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54F79095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D1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11.4. Ventilation / indeklima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27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E411" w14:textId="47621B0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E8D" w14:textId="044E355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0EA" w14:textId="1811F77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4B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32596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A128EA8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9245DD4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DE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11.5. Elinstallationer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4E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22B4" w14:textId="1CE873B3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213E" w14:textId="3B2887A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16CC" w14:textId="293D992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70B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054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C1E154F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1F3E7C5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E99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11.6. Energitiltag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C29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00FB" w14:textId="5822BAC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8D1F" w14:textId="0B946CE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CB3" w14:textId="6BDCAAE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746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317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E048A67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97A92D6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72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11.7.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C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21F" w14:textId="26ACC4B7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3DB6" w14:textId="76E768CF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FC6" w14:textId="034B32C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4E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81810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A1E5A4A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666B990" w14:textId="77777777" w:rsidTr="0032772C">
        <w:tc>
          <w:tcPr>
            <w:tcW w:w="15276" w:type="dxa"/>
            <w:gridSpan w:val="7"/>
          </w:tcPr>
          <w:p w14:paraId="2E60004C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33F8344F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11.1 – 2.: Kontroller om synlige rør er intakte, eller om der er tegn på tæringer eller utætheder (vurder evt. forbruget i forhold til tidligere år).</w:t>
            </w:r>
          </w:p>
          <w:p w14:paraId="53FB863A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11.3.: Kontroller om synlige faldstammer / rør er intakte, eller om der er tegn på tæringer eller utætheder.</w:t>
            </w:r>
          </w:p>
          <w:p w14:paraId="73593C81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11.4.: Vurder om bygningen generelt er godt ventileret, og om der er et godt indeklima.</w:t>
            </w:r>
          </w:p>
          <w:p w14:paraId="41730E1C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11.5.: Vurder om der er tegn på skader, overgange eller lign. Der kan påvirke installationen. Funktionsafprøv evt. HFI relæ. </w:t>
            </w:r>
          </w:p>
          <w:p w14:paraId="75F11BB7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11.6.: Vurder om installationer, termostater, pumper mv. er energibesparende eller om der er behov for udskiftning.</w:t>
            </w:r>
          </w:p>
          <w:p w14:paraId="3DC129A0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11.7.: Andre forhold der har betydning for installationer og indeklimaet.</w:t>
            </w:r>
          </w:p>
        </w:tc>
      </w:tr>
    </w:tbl>
    <w:p w14:paraId="1DE9AC5F" w14:textId="77777777" w:rsidR="00070EA6" w:rsidRPr="00F8588F" w:rsidRDefault="00070EA6" w:rsidP="00083470">
      <w:pPr>
        <w:tabs>
          <w:tab w:val="clear" w:pos="1134"/>
        </w:tabs>
        <w:jc w:val="left"/>
        <w:rPr>
          <w:rFonts w:cs="Arial"/>
        </w:rPr>
      </w:pPr>
    </w:p>
    <w:p w14:paraId="288670EF" w14:textId="77777777" w:rsidR="00903D5E" w:rsidRPr="00F8588F" w:rsidRDefault="00903D5E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48A7520C" w14:textId="77777777" w:rsidR="00903D5E" w:rsidRPr="00F8588F" w:rsidRDefault="00903D5E" w:rsidP="00083470">
      <w:pPr>
        <w:tabs>
          <w:tab w:val="clear" w:pos="1134"/>
        </w:tabs>
        <w:jc w:val="left"/>
        <w:rPr>
          <w:rFonts w:cs="Arial"/>
        </w:rPr>
      </w:pPr>
    </w:p>
    <w:p w14:paraId="56036C4D" w14:textId="77777777" w:rsidR="002124C6" w:rsidRPr="00F8588F" w:rsidRDefault="002124C6" w:rsidP="002124C6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12. Øvrige</w:t>
      </w:r>
    </w:p>
    <w:p w14:paraId="5C5EACEC" w14:textId="77777777" w:rsidR="002124C6" w:rsidRPr="00F8588F" w:rsidRDefault="002124C6" w:rsidP="002124C6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7D28FE96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CC99A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EFA0D" w14:textId="77777777" w:rsidR="0032772C" w:rsidRPr="001D4B0E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D4B0E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25" w14:textId="77777777" w:rsidR="0032772C" w:rsidRPr="001D4B0E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D4B0E"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4B117" w14:textId="2D515E59" w:rsidR="0032772C" w:rsidRPr="001D4B0E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4B9A6532" w14:textId="77777777" w:rsidR="0032772C" w:rsidRPr="001D4B0E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4572202E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F03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CEF" w14:textId="77777777" w:rsidR="001D4B0E" w:rsidRPr="001D4B0E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44F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891D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0323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3B3E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8789828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D4B0E" w:rsidRPr="00F8588F" w14:paraId="354EF95C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30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12.1. Kalkmalerier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912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B405" w14:textId="5BBE376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0885" w14:textId="79BBB6A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4F3" w14:textId="4D03601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7E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5463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79EDDD48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062C1571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EF9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12.2. Prædikestol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240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609" w14:textId="5E8C73C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3C4" w14:textId="38598D3F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C0A5" w14:textId="5EA6997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36A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556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C26C3A3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C4E003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FA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12.3. Stole- / bænkerækker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A7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BA8E" w14:textId="403799E7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BAB2" w14:textId="1B87B50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01B9" w14:textId="1A787E0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05D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3198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05CA488D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896E993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4AA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 xml:space="preserve">12.4. </w:t>
            </w:r>
            <w:proofErr w:type="spellStart"/>
            <w:r w:rsidRPr="00F8588F">
              <w:rPr>
                <w:rFonts w:cs="Arial"/>
              </w:rPr>
              <w:t>Døbefond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D4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CA1" w14:textId="5EEF09A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2C2E" w14:textId="3109C59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352" w14:textId="5168802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CF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4879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9B1E47A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62F85E2C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A4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12.5. Orgel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A6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7056" w14:textId="27C09816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6F2E" w14:textId="27133AB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CAF" w14:textId="25E3968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84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639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77F8AB1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0EDE6104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ED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12.6. Højtaleranlæg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3A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850D" w14:textId="35F8CB7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8D8" w14:textId="70F65A7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D722" w14:textId="63D156A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3D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7046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7B892A3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0168C13F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9C37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 xml:space="preserve">12.7. Teleslynge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194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7C11" w14:textId="4653B45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4EBA" w14:textId="4C49CD3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F20A" w14:textId="342360E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38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4122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63B062C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552E0023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9A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12.8. Historisk inventar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BC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8A7" w14:textId="710C65B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21AF" w14:textId="452D2C6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EDF1" w14:textId="33EA78E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3FA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52701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59816C8B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57C3C30C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147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12.9. Sølvtøj mv.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694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2A49" w14:textId="6984365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95D" w14:textId="7E143D6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FC44" w14:textId="6E6043C1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17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8873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4922D149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E719D9D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1E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12.10. Brandslukningsmateriel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70E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9007" w14:textId="326F981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425F" w14:textId="02CDF65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0A94" w14:textId="75596D9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85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43295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A20FC09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26F158F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0A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12.11. Renholdelse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0C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AC62" w14:textId="05E1F597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483" w14:textId="3A91C93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EF4" w14:textId="4A12494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44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15750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545D0FC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54763FA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E9C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12.12. DNA Mærkning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BD5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60E" w14:textId="4F19617D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AA2E" w14:textId="344ED3A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9169" w14:textId="1A972AB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35C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4281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B17A5FC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26336DE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5DD6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12.13. Forebyggende tiltag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9D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E512" w14:textId="57FC85D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CFD0" w14:textId="7151537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242C" w14:textId="295D09E5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C0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7410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76263243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576456B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650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12.14.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FF5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6461" w14:textId="1389272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D605" w14:textId="54B7356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687" w14:textId="04914957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46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5633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ED9D2BC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519348E2" w14:textId="77777777" w:rsidTr="0032772C">
        <w:tc>
          <w:tcPr>
            <w:tcW w:w="15276" w:type="dxa"/>
            <w:gridSpan w:val="7"/>
          </w:tcPr>
          <w:p w14:paraId="555212E1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48AB2910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12.1.: Kontroller om der er skader eller behov for konservering.</w:t>
            </w:r>
          </w:p>
          <w:p w14:paraId="69533728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12.2 – 7.: Kontroller om der er skader eller andet der påvirker funktionen.</w:t>
            </w:r>
          </w:p>
          <w:p w14:paraId="3877EC66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12.8.: Kontroller om der er skader eller behov for konservering.</w:t>
            </w:r>
          </w:p>
          <w:p w14:paraId="6BB4C9FD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12.9.: Kontroller om alt er til stede og om der er behov for pudsning.</w:t>
            </w:r>
          </w:p>
          <w:p w14:paraId="11B5CCF3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12.10.: Kontroller omfang af brandslukningsmateriel, og dato for eftersyn.</w:t>
            </w:r>
          </w:p>
          <w:p w14:paraId="06843842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12.11.: Vurder renhold generelt.</w:t>
            </w:r>
          </w:p>
          <w:p w14:paraId="196EF560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12.12.: Bliver DNA Mærkning anvendt i tilstrækkeligt omfang, og bliver det synliggjort med eks. skilte.</w:t>
            </w:r>
          </w:p>
          <w:p w14:paraId="50C81C98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12.13.: Vurder behov for tiltag til forebyggelse af indbrud, tyveri, brand, vandskade, stormskade samt generelle forsikringsmæssige forhold.</w:t>
            </w:r>
          </w:p>
          <w:p w14:paraId="27FDE051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12.14.: Andre forhold der har betydning</w:t>
            </w:r>
          </w:p>
        </w:tc>
      </w:tr>
    </w:tbl>
    <w:p w14:paraId="1A5FEE8E" w14:textId="77777777" w:rsidR="00EC1FD4" w:rsidRPr="00F8588F" w:rsidRDefault="00EC1FD4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6D4F7900" w14:textId="77777777" w:rsidR="00EC1FD4" w:rsidRPr="00F8588F" w:rsidRDefault="00EC1FD4">
      <w:pPr>
        <w:tabs>
          <w:tab w:val="clear" w:pos="1134"/>
        </w:tabs>
        <w:jc w:val="left"/>
        <w:rPr>
          <w:rFonts w:cs="Arial"/>
        </w:rPr>
      </w:pPr>
    </w:p>
    <w:p w14:paraId="1CE1F6C7" w14:textId="77777777" w:rsidR="00EC1FD4" w:rsidRPr="00F8588F" w:rsidRDefault="00EC1FD4" w:rsidP="00EC1FD4">
      <w:pPr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>13. Kirkegården</w:t>
      </w:r>
    </w:p>
    <w:p w14:paraId="23C4FAD9" w14:textId="77777777" w:rsidR="00EC1FD4" w:rsidRPr="00F8588F" w:rsidRDefault="00EC1FD4" w:rsidP="00EC1FD4">
      <w:pPr>
        <w:rPr>
          <w:rFonts w:cs="Arial"/>
          <w:b/>
          <w:sz w:val="16"/>
          <w:szCs w:val="16"/>
        </w:rPr>
      </w:pPr>
    </w:p>
    <w:tbl>
      <w:tblPr>
        <w:tblStyle w:val="Tabel-Git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237"/>
        <w:gridCol w:w="1653"/>
        <w:gridCol w:w="1654"/>
        <w:gridCol w:w="1654"/>
        <w:gridCol w:w="992"/>
        <w:gridCol w:w="426"/>
      </w:tblGrid>
      <w:tr w:rsidR="0032772C" w:rsidRPr="00F8588F" w14:paraId="096D860F" w14:textId="77777777" w:rsidTr="0032772C">
        <w:trPr>
          <w:trHeight w:val="1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82668" w14:textId="77777777" w:rsidR="0032772C" w:rsidRPr="00F8588F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8588F">
              <w:rPr>
                <w:rFonts w:cs="Arial"/>
                <w:b/>
                <w:sz w:val="16"/>
                <w:szCs w:val="16"/>
              </w:rPr>
              <w:t>Bygningsdel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639E0" w14:textId="77777777" w:rsidR="0032772C" w:rsidRPr="001D4B0E" w:rsidRDefault="0032772C" w:rsidP="0032772C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D4B0E">
              <w:rPr>
                <w:rFonts w:cs="Arial"/>
                <w:b/>
                <w:sz w:val="16"/>
                <w:szCs w:val="16"/>
              </w:rPr>
              <w:t>Evt. bemærkninger / skader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4E6" w14:textId="77777777" w:rsidR="0032772C" w:rsidRPr="001D4B0E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Udbedring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9A32E" w14:textId="2ADAB194" w:rsidR="0032772C" w:rsidRPr="001D4B0E" w:rsidRDefault="0032772C" w:rsidP="0032772C">
            <w:pPr>
              <w:tabs>
                <w:tab w:val="clear" w:pos="1134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Billede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btLr"/>
          </w:tcPr>
          <w:p w14:paraId="01D5FD92" w14:textId="77777777" w:rsidR="0032772C" w:rsidRPr="001D4B0E" w:rsidRDefault="0032772C" w:rsidP="0032772C">
            <w:pPr>
              <w:tabs>
                <w:tab w:val="clear" w:pos="1134"/>
              </w:tabs>
              <w:spacing w:after="120"/>
              <w:ind w:left="113" w:right="113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OK</w:t>
            </w:r>
          </w:p>
        </w:tc>
      </w:tr>
      <w:tr w:rsidR="001D4B0E" w:rsidRPr="00F8588F" w14:paraId="0569E7B5" w14:textId="77777777" w:rsidTr="0032772C">
        <w:trPr>
          <w:trHeight w:val="10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B3E2" w14:textId="77777777" w:rsidR="001D4B0E" w:rsidRPr="00F8588F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C0B" w14:textId="77777777" w:rsidR="001D4B0E" w:rsidRPr="001D4B0E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A294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Snarest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E6C6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Næste år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200F" w14:textId="77777777" w:rsidR="001D4B0E" w:rsidRPr="006F0805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6F0805">
              <w:rPr>
                <w:rFonts w:cs="Arial"/>
                <w:b/>
                <w:sz w:val="16"/>
                <w:szCs w:val="16"/>
              </w:rPr>
              <w:t>Indenfor 4 år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907" w14:textId="77777777" w:rsidR="001D4B0E" w:rsidRPr="001D4B0E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3BB599E" w14:textId="77777777" w:rsidR="001D4B0E" w:rsidRPr="001D4B0E" w:rsidRDefault="001D4B0E" w:rsidP="001D4B0E">
            <w:pPr>
              <w:tabs>
                <w:tab w:val="clear" w:pos="1134"/>
              </w:tabs>
              <w:spacing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1D4B0E" w:rsidRPr="00F8588F" w14:paraId="4E41EAC1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E0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13.1. Diger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B0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1FD2" w14:textId="26FF6BC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EF4" w14:textId="7EE6183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A22B" w14:textId="27A571F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04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4472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89F31AF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7C03731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255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13.2. Låger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70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9A8" w14:textId="3110050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4428" w14:textId="67187A12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A03A" w14:textId="7B898DF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7E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89990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F0B837D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A77A74F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20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13.3. Gange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F2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674" w14:textId="4546DF6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02D2" w14:textId="2568EC8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1499" w14:textId="0193FD4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0B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91112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694C2D6D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32C7E791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4D14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13.4. Beplantning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7C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7955" w14:textId="42995ECF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E29" w14:textId="7236FD1E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3226" w14:textId="7371DCF8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AD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9070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E133AEA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45D64284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73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13.5. Kort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F4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BA40" w14:textId="493E828A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1E11" w14:textId="7E98DC0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2C8B" w14:textId="0618C06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D7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69391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1C175F0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47A1DC91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2F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13.6. Udendørs inventar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8001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73C3" w14:textId="5DAC052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F207" w14:textId="3FA2A54B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FDA" w14:textId="5E6ABB5C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5B0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51656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28AB1DC5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7F098882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83E3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13.7. Tilgængelighed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73CD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599" w14:textId="13766C73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F774" w14:textId="78EF680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F1CF" w14:textId="6C46F344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75C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06333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3FDC3C7E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0A764AC7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0A2" w14:textId="534F6368" w:rsidR="001D4B0E" w:rsidRPr="00F8588F" w:rsidRDefault="001D4B0E" w:rsidP="0032772C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13.8. Ændringer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872C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140" w14:textId="62156ACC" w:rsidR="001D4B0E" w:rsidRPr="00F8588F" w:rsidRDefault="001D4B0E" w:rsidP="001D4B0E">
            <w:pPr>
              <w:tabs>
                <w:tab w:val="clear" w:pos="1134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ABEB" w14:textId="1A02376F" w:rsidR="001D4B0E" w:rsidRPr="00F8588F" w:rsidRDefault="001D4B0E" w:rsidP="001D4B0E">
            <w:pPr>
              <w:tabs>
                <w:tab w:val="clear" w:pos="1134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DC8" w14:textId="2C0A1632" w:rsidR="001D4B0E" w:rsidRPr="00F8588F" w:rsidRDefault="001D4B0E" w:rsidP="001D4B0E">
            <w:pPr>
              <w:tabs>
                <w:tab w:val="clear" w:pos="1134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91A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99329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</w:tcPr>
              <w:p w14:paraId="7A57842A" w14:textId="77777777" w:rsidR="001D4B0E" w:rsidRPr="00F8588F" w:rsidRDefault="001D4B0E" w:rsidP="001D4B0E">
                <w:pPr>
                  <w:tabs>
                    <w:tab w:val="clear" w:pos="1134"/>
                  </w:tabs>
                  <w:spacing w:before="120"/>
                  <w:jc w:val="center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27B1A8D8" w14:textId="77777777" w:rsidTr="0032772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028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  <w:r w:rsidRPr="00F8588F">
              <w:rPr>
                <w:rFonts w:cs="Arial"/>
              </w:rPr>
              <w:t>13.9. Andet: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B3C2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CB75" w14:textId="3D2FF1F0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00E6" w14:textId="6D60FF53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56A4" w14:textId="7B61AE19" w:rsidR="001D4B0E" w:rsidRPr="00F8588F" w:rsidRDefault="001D4B0E" w:rsidP="001D4B0E">
            <w:pPr>
              <w:tabs>
                <w:tab w:val="clear" w:pos="1134"/>
              </w:tabs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84F" w14:textId="77777777" w:rsidR="001D4B0E" w:rsidRPr="00F8588F" w:rsidRDefault="001D4B0E" w:rsidP="001D4B0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5711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auto"/>
                </w:tcBorders>
                <w:vAlign w:val="center"/>
              </w:tcPr>
              <w:p w14:paraId="1DE2FA86" w14:textId="77777777" w:rsidR="001D4B0E" w:rsidRPr="00F8588F" w:rsidRDefault="001D4B0E" w:rsidP="001D4B0E">
                <w:pPr>
                  <w:tabs>
                    <w:tab w:val="clear" w:pos="1134"/>
                  </w:tabs>
                  <w:jc w:val="left"/>
                  <w:rPr>
                    <w:rFonts w:cs="Arial"/>
                  </w:rPr>
                </w:pPr>
                <w:r w:rsidRPr="00F858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D4B0E" w:rsidRPr="00F8588F" w14:paraId="0A67D552" w14:textId="77777777" w:rsidTr="0032772C">
        <w:tc>
          <w:tcPr>
            <w:tcW w:w="15276" w:type="dxa"/>
            <w:gridSpan w:val="7"/>
          </w:tcPr>
          <w:p w14:paraId="65A728DA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</w:p>
          <w:p w14:paraId="58D730D9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13.1.: Kontroller om digerne er stabile, eller om de trænger til at blive rettet op.</w:t>
            </w:r>
          </w:p>
          <w:p w14:paraId="5279E61F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13.2.: Kontroller om der er rust eller lign. og funktionsafprøv.</w:t>
            </w:r>
          </w:p>
          <w:p w14:paraId="297E25AE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13.3.: Kontroller om gangarealer er pæne (uden ukrudt, sten er revet mv.) og om der er gode passager.</w:t>
            </w:r>
          </w:p>
          <w:p w14:paraId="677845B2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13.4.: Kontroller om beplantninger fremstår pæne, er fornuftigt beskårne og ingen ”udgåede” træer mv. </w:t>
            </w:r>
          </w:p>
          <w:p w14:paraId="0C16B46E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13.5.: Kontroller kort over kirkegården, herunder ledige / optagne gravpladser, og vurder om nogle hindrer eventuelle ændringer (se også pkt. 13.8)</w:t>
            </w:r>
          </w:p>
          <w:p w14:paraId="5E148F9D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13.6.: Foretag en gennemgang af bænke mv. som opbevares uden for kirken, herunder stand mv. </w:t>
            </w:r>
          </w:p>
          <w:p w14:paraId="55D667F4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 xml:space="preserve">Ad. 13.7.: Vurder om kirke- og kirkegård er handicapvenlig (ramper mv.) </w:t>
            </w:r>
          </w:p>
          <w:p w14:paraId="1D5EE764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13.8.: Hvilke ændringer er der sket det seneste år i forhold til helhedsplan for kirkegården, og hvilke ændringer er planlagt (vedlæg evt. som bilag)</w:t>
            </w:r>
          </w:p>
          <w:p w14:paraId="5CDFA272" w14:textId="77777777" w:rsidR="001D4B0E" w:rsidRPr="00F8588F" w:rsidRDefault="001D4B0E" w:rsidP="001D4B0E">
            <w:pPr>
              <w:tabs>
                <w:tab w:val="clear" w:pos="1134"/>
              </w:tabs>
              <w:jc w:val="left"/>
              <w:rPr>
                <w:rFonts w:cs="Arial"/>
                <w:szCs w:val="18"/>
              </w:rPr>
            </w:pPr>
            <w:r w:rsidRPr="00F8588F">
              <w:rPr>
                <w:rFonts w:cs="Arial"/>
                <w:szCs w:val="18"/>
              </w:rPr>
              <w:t>Ad. 13.9.: Andre forhold der har betydning for kirkegården.</w:t>
            </w:r>
          </w:p>
        </w:tc>
      </w:tr>
    </w:tbl>
    <w:p w14:paraId="4C6F5F77" w14:textId="77777777" w:rsidR="00EC1FD4" w:rsidRPr="00F8588F" w:rsidRDefault="00EC1FD4">
      <w:pPr>
        <w:tabs>
          <w:tab w:val="clear" w:pos="1134"/>
        </w:tabs>
        <w:jc w:val="left"/>
        <w:rPr>
          <w:rFonts w:cs="Arial"/>
        </w:rPr>
      </w:pPr>
    </w:p>
    <w:p w14:paraId="67AE264E" w14:textId="77777777" w:rsidR="00903D5E" w:rsidRPr="00F8588F" w:rsidRDefault="00903D5E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br w:type="page"/>
      </w:r>
    </w:p>
    <w:p w14:paraId="1F006284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6CD0362C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0ABB161F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464C5889" w14:textId="77777777" w:rsidR="00083470" w:rsidRPr="00F8588F" w:rsidRDefault="0016252B" w:rsidP="00083470">
      <w:pPr>
        <w:tabs>
          <w:tab w:val="clear" w:pos="1134"/>
        </w:tabs>
        <w:jc w:val="left"/>
        <w:rPr>
          <w:rFonts w:cs="Arial"/>
          <w:b/>
          <w:sz w:val="20"/>
        </w:rPr>
      </w:pPr>
      <w:r w:rsidRPr="00F8588F">
        <w:rPr>
          <w:rFonts w:cs="Arial"/>
          <w:b/>
          <w:sz w:val="20"/>
        </w:rPr>
        <w:t xml:space="preserve">Eventuelle bemærkninger (f.eks. bilag): </w:t>
      </w: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8"/>
      </w:tblGrid>
      <w:tr w:rsidR="0016252B" w:rsidRPr="00F8588F" w14:paraId="226B1DA5" w14:textId="77777777" w:rsidTr="00903D5E">
        <w:tc>
          <w:tcPr>
            <w:tcW w:w="15168" w:type="dxa"/>
          </w:tcPr>
          <w:p w14:paraId="79ED5F3A" w14:textId="77777777" w:rsidR="0016252B" w:rsidRPr="00F8588F" w:rsidRDefault="0016252B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16252B" w:rsidRPr="00F8588F" w14:paraId="48C43ABA" w14:textId="77777777" w:rsidTr="00903D5E">
        <w:tc>
          <w:tcPr>
            <w:tcW w:w="15168" w:type="dxa"/>
          </w:tcPr>
          <w:p w14:paraId="025D1A3D" w14:textId="77777777" w:rsidR="0016252B" w:rsidRPr="00F8588F" w:rsidRDefault="0016252B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16252B" w:rsidRPr="00F8588F" w14:paraId="49307B9D" w14:textId="77777777" w:rsidTr="00903D5E">
        <w:tc>
          <w:tcPr>
            <w:tcW w:w="15168" w:type="dxa"/>
          </w:tcPr>
          <w:p w14:paraId="2B0DBDA0" w14:textId="77777777" w:rsidR="0016252B" w:rsidRPr="00F8588F" w:rsidRDefault="0016252B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16252B" w:rsidRPr="00F8588F" w14:paraId="677E93C6" w14:textId="77777777" w:rsidTr="00903D5E">
        <w:tc>
          <w:tcPr>
            <w:tcW w:w="15168" w:type="dxa"/>
          </w:tcPr>
          <w:p w14:paraId="640323BA" w14:textId="77777777" w:rsidR="0016252B" w:rsidRPr="00F8588F" w:rsidRDefault="0016252B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16252B" w:rsidRPr="00F8588F" w14:paraId="2E4290B6" w14:textId="77777777" w:rsidTr="00903D5E">
        <w:tc>
          <w:tcPr>
            <w:tcW w:w="15168" w:type="dxa"/>
          </w:tcPr>
          <w:p w14:paraId="7DF800C5" w14:textId="77777777" w:rsidR="0016252B" w:rsidRPr="00F8588F" w:rsidRDefault="0016252B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16252B" w:rsidRPr="00F8588F" w14:paraId="4FF84975" w14:textId="77777777" w:rsidTr="00903D5E">
        <w:tc>
          <w:tcPr>
            <w:tcW w:w="15168" w:type="dxa"/>
          </w:tcPr>
          <w:p w14:paraId="4AB6556E" w14:textId="77777777" w:rsidR="0016252B" w:rsidRPr="00F8588F" w:rsidRDefault="0016252B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16252B" w:rsidRPr="00F8588F" w14:paraId="069CEB9C" w14:textId="77777777" w:rsidTr="00903D5E">
        <w:tc>
          <w:tcPr>
            <w:tcW w:w="15168" w:type="dxa"/>
          </w:tcPr>
          <w:p w14:paraId="0326E7F2" w14:textId="77777777" w:rsidR="0016252B" w:rsidRPr="00F8588F" w:rsidRDefault="0016252B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6449DA" w:rsidRPr="00F8588F" w14:paraId="329718F0" w14:textId="77777777" w:rsidTr="00903D5E">
        <w:tc>
          <w:tcPr>
            <w:tcW w:w="15168" w:type="dxa"/>
          </w:tcPr>
          <w:p w14:paraId="4D077818" w14:textId="77777777" w:rsidR="006449DA" w:rsidRPr="00F8588F" w:rsidRDefault="006449DA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6449DA" w:rsidRPr="00F8588F" w14:paraId="63EDF3F8" w14:textId="77777777" w:rsidTr="00903D5E">
        <w:tc>
          <w:tcPr>
            <w:tcW w:w="15168" w:type="dxa"/>
          </w:tcPr>
          <w:p w14:paraId="69A46CC7" w14:textId="77777777" w:rsidR="006449DA" w:rsidRPr="00F8588F" w:rsidRDefault="006449DA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6449DA" w:rsidRPr="00F8588F" w14:paraId="5AD4444B" w14:textId="77777777" w:rsidTr="00903D5E">
        <w:tc>
          <w:tcPr>
            <w:tcW w:w="15168" w:type="dxa"/>
          </w:tcPr>
          <w:p w14:paraId="3AB55D97" w14:textId="77777777" w:rsidR="006449DA" w:rsidRPr="00F8588F" w:rsidRDefault="006449DA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  <w:tr w:rsidR="006449DA" w:rsidRPr="00F8588F" w14:paraId="4A796CC2" w14:textId="77777777" w:rsidTr="00903D5E">
        <w:tc>
          <w:tcPr>
            <w:tcW w:w="15168" w:type="dxa"/>
          </w:tcPr>
          <w:p w14:paraId="1C4CD44E" w14:textId="77777777" w:rsidR="006449DA" w:rsidRPr="00F8588F" w:rsidRDefault="006449DA" w:rsidP="00903D5E">
            <w:pPr>
              <w:tabs>
                <w:tab w:val="clear" w:pos="1134"/>
              </w:tabs>
              <w:spacing w:before="120" w:after="120"/>
              <w:jc w:val="left"/>
              <w:rPr>
                <w:rFonts w:cs="Arial"/>
              </w:rPr>
            </w:pPr>
          </w:p>
        </w:tc>
      </w:tr>
    </w:tbl>
    <w:p w14:paraId="2F4E1FB3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6322EBF8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4DC3700B" w14:textId="6B204E45" w:rsidR="00083470" w:rsidRPr="00F8588F" w:rsidRDefault="00083470" w:rsidP="00083470">
      <w:pPr>
        <w:tabs>
          <w:tab w:val="clear" w:pos="1134"/>
        </w:tabs>
        <w:jc w:val="left"/>
        <w:rPr>
          <w:rFonts w:cs="Arial"/>
          <w:u w:val="single"/>
        </w:rPr>
      </w:pPr>
      <w:r w:rsidRPr="00F8588F">
        <w:rPr>
          <w:rFonts w:cs="Arial"/>
        </w:rPr>
        <w:t xml:space="preserve">Nærværende skema er fremsendt til </w:t>
      </w:r>
      <w:r w:rsidR="00413504">
        <w:rPr>
          <w:rFonts w:cs="Arial"/>
        </w:rPr>
        <w:t>Rebild</w:t>
      </w:r>
      <w:r w:rsidRPr="00F8588F">
        <w:rPr>
          <w:rFonts w:cs="Arial"/>
        </w:rPr>
        <w:t xml:space="preserve"> Provsti den: </w:t>
      </w:r>
      <w:r w:rsidRPr="00F8588F">
        <w:rPr>
          <w:rFonts w:cs="Arial"/>
          <w:u w:val="single"/>
        </w:rPr>
        <w:tab/>
      </w:r>
      <w:r w:rsidRPr="00F8588F">
        <w:rPr>
          <w:rFonts w:cs="Arial"/>
          <w:u w:val="single"/>
        </w:rPr>
        <w:tab/>
      </w:r>
    </w:p>
    <w:p w14:paraId="5DAE45DD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01BB1065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0070B5C2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  <w:r w:rsidRPr="00F8588F">
        <w:rPr>
          <w:rFonts w:cs="Arial"/>
        </w:rPr>
        <w:t xml:space="preserve">Ansvarlige for gennemgangen: </w:t>
      </w:r>
    </w:p>
    <w:p w14:paraId="7EF97664" w14:textId="77777777" w:rsidR="00083470" w:rsidRPr="00F8588F" w:rsidRDefault="00083470" w:rsidP="00083470">
      <w:pPr>
        <w:tabs>
          <w:tab w:val="clear" w:pos="1134"/>
        </w:tabs>
        <w:jc w:val="left"/>
        <w:rPr>
          <w:rFonts w:cs="Arial"/>
        </w:rPr>
      </w:pPr>
    </w:p>
    <w:p w14:paraId="433FE3E4" w14:textId="77777777" w:rsidR="002124C6" w:rsidRPr="00F8588F" w:rsidRDefault="002124C6" w:rsidP="00083470">
      <w:pPr>
        <w:tabs>
          <w:tab w:val="clear" w:pos="1134"/>
        </w:tabs>
        <w:jc w:val="left"/>
        <w:rPr>
          <w:rFonts w:cs="Arial"/>
        </w:rPr>
      </w:pPr>
    </w:p>
    <w:p w14:paraId="05167B85" w14:textId="77777777" w:rsidR="002124C6" w:rsidRPr="00F8588F" w:rsidRDefault="002124C6" w:rsidP="00083470">
      <w:pPr>
        <w:tabs>
          <w:tab w:val="clear" w:pos="1134"/>
        </w:tabs>
        <w:jc w:val="left"/>
        <w:rPr>
          <w:rFonts w:cs="Arial"/>
        </w:rPr>
      </w:pPr>
    </w:p>
    <w:p w14:paraId="4A8D610D" w14:textId="77777777" w:rsidR="002124C6" w:rsidRPr="00F8588F" w:rsidRDefault="002124C6" w:rsidP="00083470">
      <w:pPr>
        <w:tabs>
          <w:tab w:val="clear" w:pos="1134"/>
        </w:tabs>
        <w:jc w:val="left"/>
        <w:rPr>
          <w:rFonts w:cs="Arial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4536"/>
        <w:gridCol w:w="992"/>
        <w:gridCol w:w="4395"/>
      </w:tblGrid>
      <w:tr w:rsidR="002124C6" w:rsidRPr="00F8588F" w14:paraId="5D0D4FC2" w14:textId="77777777" w:rsidTr="00903D5E">
        <w:tc>
          <w:tcPr>
            <w:tcW w:w="4253" w:type="dxa"/>
            <w:tcBorders>
              <w:top w:val="single" w:sz="4" w:space="0" w:color="auto"/>
            </w:tcBorders>
          </w:tcPr>
          <w:p w14:paraId="2CD1115B" w14:textId="77777777" w:rsidR="002124C6" w:rsidRPr="00F8588F" w:rsidRDefault="002124C6" w:rsidP="00EC1FD4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F8588F">
              <w:rPr>
                <w:rFonts w:cs="Arial"/>
                <w:i/>
                <w:sz w:val="16"/>
                <w:szCs w:val="16"/>
              </w:rPr>
              <w:t>Underskrift</w:t>
            </w:r>
          </w:p>
          <w:p w14:paraId="6B939D88" w14:textId="77777777" w:rsidR="006449DA" w:rsidRPr="00F8588F" w:rsidRDefault="006449DA" w:rsidP="006449DA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F8588F">
              <w:rPr>
                <w:rFonts w:cs="Arial"/>
                <w:i/>
                <w:sz w:val="16"/>
                <w:szCs w:val="16"/>
              </w:rPr>
              <w:t>Menighedsrådsformand</w:t>
            </w:r>
          </w:p>
        </w:tc>
        <w:tc>
          <w:tcPr>
            <w:tcW w:w="992" w:type="dxa"/>
          </w:tcPr>
          <w:p w14:paraId="190F6391" w14:textId="77777777" w:rsidR="002124C6" w:rsidRPr="00F8588F" w:rsidRDefault="002124C6" w:rsidP="00EC1FD4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E6B8092" w14:textId="77777777" w:rsidR="002124C6" w:rsidRPr="00F8588F" w:rsidRDefault="002124C6" w:rsidP="00EC1FD4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F8588F">
              <w:rPr>
                <w:rFonts w:cs="Arial"/>
                <w:i/>
                <w:sz w:val="16"/>
                <w:szCs w:val="16"/>
              </w:rPr>
              <w:t>Underskrift</w:t>
            </w:r>
          </w:p>
          <w:p w14:paraId="7D306B81" w14:textId="77777777" w:rsidR="006449DA" w:rsidRPr="00F8588F" w:rsidRDefault="006449DA" w:rsidP="00EC1FD4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F8588F">
              <w:rPr>
                <w:rFonts w:cs="Arial"/>
                <w:i/>
                <w:sz w:val="16"/>
                <w:szCs w:val="16"/>
              </w:rPr>
              <w:t>Kirkeværge</w:t>
            </w:r>
          </w:p>
        </w:tc>
        <w:tc>
          <w:tcPr>
            <w:tcW w:w="992" w:type="dxa"/>
          </w:tcPr>
          <w:p w14:paraId="4599277A" w14:textId="77777777" w:rsidR="002124C6" w:rsidRPr="00F8588F" w:rsidRDefault="002124C6" w:rsidP="00EC1FD4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F8C57A7" w14:textId="77777777" w:rsidR="002124C6" w:rsidRPr="00F8588F" w:rsidRDefault="002124C6" w:rsidP="00EC1FD4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F8588F">
              <w:rPr>
                <w:rFonts w:cs="Arial"/>
                <w:i/>
                <w:sz w:val="16"/>
                <w:szCs w:val="16"/>
              </w:rPr>
              <w:t>Underskrift</w:t>
            </w:r>
          </w:p>
          <w:p w14:paraId="660B5D75" w14:textId="77777777" w:rsidR="006449DA" w:rsidRPr="00F8588F" w:rsidRDefault="006449DA" w:rsidP="006449DA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F8588F">
              <w:rPr>
                <w:rFonts w:cs="Arial"/>
                <w:i/>
                <w:sz w:val="16"/>
                <w:szCs w:val="16"/>
              </w:rPr>
              <w:t>Formand for præstegårdsudvalg</w:t>
            </w:r>
          </w:p>
        </w:tc>
      </w:tr>
    </w:tbl>
    <w:p w14:paraId="62B9A1C9" w14:textId="77777777" w:rsidR="002124C6" w:rsidRDefault="002124C6" w:rsidP="00083470">
      <w:pPr>
        <w:tabs>
          <w:tab w:val="clear" w:pos="1134"/>
        </w:tabs>
        <w:jc w:val="left"/>
        <w:rPr>
          <w:rFonts w:cs="Arial"/>
        </w:rPr>
      </w:pPr>
    </w:p>
    <w:p w14:paraId="068093D5" w14:textId="77777777" w:rsidR="001D4B0E" w:rsidRDefault="001D4B0E" w:rsidP="00083470">
      <w:pPr>
        <w:tabs>
          <w:tab w:val="clear" w:pos="1134"/>
        </w:tabs>
        <w:jc w:val="left"/>
        <w:rPr>
          <w:rFonts w:cs="Arial"/>
        </w:rPr>
      </w:pPr>
    </w:p>
    <w:p w14:paraId="0DB416DE" w14:textId="77777777" w:rsidR="001D4B0E" w:rsidRDefault="001D4B0E" w:rsidP="00083470">
      <w:pPr>
        <w:tabs>
          <w:tab w:val="clear" w:pos="1134"/>
        </w:tabs>
        <w:jc w:val="left"/>
        <w:rPr>
          <w:rFonts w:cs="Arial"/>
        </w:rPr>
      </w:pPr>
    </w:p>
    <w:p w14:paraId="50DDF6DF" w14:textId="77777777" w:rsidR="001D4B0E" w:rsidRDefault="001D4B0E" w:rsidP="00083470">
      <w:pPr>
        <w:tabs>
          <w:tab w:val="clear" w:pos="1134"/>
        </w:tabs>
        <w:jc w:val="left"/>
        <w:rPr>
          <w:rFonts w:cs="Arial"/>
        </w:rPr>
      </w:pPr>
    </w:p>
    <w:p w14:paraId="6E54BA00" w14:textId="77777777" w:rsidR="0052249B" w:rsidRDefault="0052249B" w:rsidP="00083470">
      <w:pPr>
        <w:tabs>
          <w:tab w:val="clear" w:pos="1134"/>
        </w:tabs>
        <w:jc w:val="left"/>
        <w:rPr>
          <w:rFonts w:cs="Arial"/>
        </w:rPr>
      </w:pPr>
      <w:r>
        <w:rPr>
          <w:rFonts w:cs="Arial"/>
        </w:rPr>
        <w:t xml:space="preserve">Kvittering for modtagelse: </w:t>
      </w:r>
    </w:p>
    <w:p w14:paraId="43708EE8" w14:textId="77777777" w:rsidR="001D4B0E" w:rsidRDefault="001D4B0E" w:rsidP="00083470">
      <w:pPr>
        <w:tabs>
          <w:tab w:val="clear" w:pos="1134"/>
        </w:tabs>
        <w:jc w:val="left"/>
        <w:rPr>
          <w:rFonts w:cs="Arial"/>
        </w:rPr>
      </w:pPr>
    </w:p>
    <w:p w14:paraId="50272C54" w14:textId="77777777" w:rsidR="0052249B" w:rsidRDefault="0052249B" w:rsidP="00083470">
      <w:pPr>
        <w:tabs>
          <w:tab w:val="clear" w:pos="1134"/>
        </w:tabs>
        <w:jc w:val="left"/>
        <w:rPr>
          <w:rFonts w:cs="Arial"/>
        </w:rPr>
      </w:pPr>
    </w:p>
    <w:p w14:paraId="09DC6863" w14:textId="77777777" w:rsidR="001D4B0E" w:rsidRDefault="001D4B0E" w:rsidP="00083470">
      <w:pPr>
        <w:tabs>
          <w:tab w:val="clear" w:pos="1134"/>
        </w:tabs>
        <w:jc w:val="left"/>
        <w:rPr>
          <w:rFonts w:cs="Arial"/>
        </w:rPr>
      </w:pPr>
    </w:p>
    <w:p w14:paraId="679D5795" w14:textId="77777777" w:rsidR="001D4B0E" w:rsidRPr="00F8588F" w:rsidRDefault="001D4B0E" w:rsidP="001D4B0E">
      <w:pPr>
        <w:tabs>
          <w:tab w:val="clear" w:pos="1134"/>
        </w:tabs>
        <w:jc w:val="left"/>
        <w:rPr>
          <w:rFonts w:cs="Arial"/>
        </w:rPr>
      </w:pPr>
    </w:p>
    <w:tbl>
      <w:tblPr>
        <w:tblStyle w:val="Tabel-Git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</w:tblGrid>
      <w:tr w:rsidR="0052249B" w:rsidRPr="00F8588F" w14:paraId="3E74CB6F" w14:textId="77777777" w:rsidTr="001D4B0E">
        <w:tc>
          <w:tcPr>
            <w:tcW w:w="4253" w:type="dxa"/>
            <w:tcBorders>
              <w:top w:val="single" w:sz="4" w:space="0" w:color="auto"/>
            </w:tcBorders>
          </w:tcPr>
          <w:p w14:paraId="1A35E31F" w14:textId="77777777" w:rsidR="0052249B" w:rsidRPr="00F8588F" w:rsidRDefault="0052249B" w:rsidP="001D4B0E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 w:rsidRPr="00F8588F">
              <w:rPr>
                <w:rFonts w:cs="Arial"/>
                <w:i/>
                <w:sz w:val="16"/>
                <w:szCs w:val="16"/>
              </w:rPr>
              <w:t>Underskrift</w:t>
            </w:r>
          </w:p>
          <w:p w14:paraId="2056D6A2" w14:textId="55FB255E" w:rsidR="0052249B" w:rsidRPr="00F8588F" w:rsidRDefault="00413504" w:rsidP="001D4B0E">
            <w:pPr>
              <w:tabs>
                <w:tab w:val="clear" w:pos="1134"/>
              </w:tabs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Rebild</w:t>
            </w:r>
            <w:r w:rsidR="0052249B">
              <w:rPr>
                <w:rFonts w:cs="Arial"/>
                <w:i/>
                <w:sz w:val="16"/>
                <w:szCs w:val="16"/>
              </w:rPr>
              <w:t xml:space="preserve"> Provsti</w:t>
            </w:r>
          </w:p>
        </w:tc>
      </w:tr>
    </w:tbl>
    <w:p w14:paraId="21AD3F36" w14:textId="658ACF21" w:rsidR="00B4120B" w:rsidRDefault="00B4120B" w:rsidP="00083470">
      <w:pPr>
        <w:tabs>
          <w:tab w:val="clear" w:pos="1134"/>
        </w:tabs>
        <w:jc w:val="left"/>
        <w:rPr>
          <w:rFonts w:cs="Arial"/>
        </w:rPr>
      </w:pPr>
    </w:p>
    <w:p w14:paraId="19391622" w14:textId="77777777" w:rsidR="00B4120B" w:rsidRDefault="00B4120B">
      <w:pPr>
        <w:tabs>
          <w:tab w:val="clear" w:pos="1134"/>
        </w:tabs>
        <w:jc w:val="left"/>
        <w:rPr>
          <w:rFonts w:cs="Arial"/>
        </w:rPr>
      </w:pPr>
      <w:r>
        <w:rPr>
          <w:rFonts w:cs="Arial"/>
        </w:rPr>
        <w:br w:type="page"/>
      </w:r>
    </w:p>
    <w:p w14:paraId="4C25E9E5" w14:textId="77777777" w:rsidR="001D4B0E" w:rsidRDefault="001D4B0E" w:rsidP="00083470">
      <w:pPr>
        <w:tabs>
          <w:tab w:val="clear" w:pos="1134"/>
        </w:tabs>
        <w:jc w:val="left"/>
        <w:rPr>
          <w:rFonts w:cs="Arial"/>
        </w:rPr>
      </w:pPr>
    </w:p>
    <w:p w14:paraId="6353E516" w14:textId="77777777" w:rsidR="00B4120B" w:rsidRDefault="00B4120B" w:rsidP="00083470">
      <w:pPr>
        <w:tabs>
          <w:tab w:val="clear" w:pos="1134"/>
        </w:tabs>
        <w:jc w:val="left"/>
        <w:rPr>
          <w:rFonts w:cs="Arial"/>
        </w:rPr>
      </w:pPr>
    </w:p>
    <w:p w14:paraId="1EB70CB3" w14:textId="77777777" w:rsidR="00B4120B" w:rsidRDefault="00B4120B" w:rsidP="00083470">
      <w:pPr>
        <w:tabs>
          <w:tab w:val="clear" w:pos="1134"/>
        </w:tabs>
        <w:jc w:val="left"/>
        <w:rPr>
          <w:rFonts w:cs="Arial"/>
        </w:rPr>
      </w:pPr>
    </w:p>
    <w:p w14:paraId="55D144CD" w14:textId="77777777" w:rsidR="00B4120B" w:rsidRDefault="00B4120B" w:rsidP="00B4120B">
      <w:pPr>
        <w:tabs>
          <w:tab w:val="clear" w:pos="1134"/>
        </w:tabs>
        <w:jc w:val="left"/>
        <w:rPr>
          <w:rFonts w:cs="Arial"/>
        </w:rPr>
      </w:pPr>
    </w:p>
    <w:p w14:paraId="5849499B" w14:textId="77777777" w:rsidR="00B4120B" w:rsidRDefault="00B4120B" w:rsidP="00B4120B">
      <w:pPr>
        <w:tabs>
          <w:tab w:val="clear" w:pos="1134"/>
        </w:tabs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Billeder: </w:t>
      </w:r>
    </w:p>
    <w:p w14:paraId="0E99B70C" w14:textId="77777777" w:rsidR="00B4120B" w:rsidRPr="00F8588F" w:rsidRDefault="00B4120B" w:rsidP="00B4120B">
      <w:pPr>
        <w:tabs>
          <w:tab w:val="clear" w:pos="1134"/>
        </w:tabs>
        <w:jc w:val="left"/>
        <w:rPr>
          <w:rFonts w:cs="Arial"/>
          <w:b/>
          <w:sz w:val="20"/>
        </w:rPr>
      </w:pPr>
    </w:p>
    <w:tbl>
      <w:tblPr>
        <w:tblStyle w:val="Tabel-Gitter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B4120B" w:rsidRPr="00F8588F" w14:paraId="74C84CF3" w14:textId="77777777" w:rsidTr="003441D0">
        <w:trPr>
          <w:trHeight w:val="373"/>
        </w:trPr>
        <w:tc>
          <w:tcPr>
            <w:tcW w:w="5056" w:type="dxa"/>
          </w:tcPr>
          <w:p w14:paraId="3A1004E0" w14:textId="6F6EE4F9" w:rsidR="00B4120B" w:rsidRPr="00F8588F" w:rsidRDefault="00B4120B" w:rsidP="003441D0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tc>
          <w:tcPr>
            <w:tcW w:w="5056" w:type="dxa"/>
          </w:tcPr>
          <w:p w14:paraId="1397E416" w14:textId="0C531C45" w:rsidR="00B4120B" w:rsidRPr="00F8588F" w:rsidRDefault="00B4120B" w:rsidP="003441D0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tc>
          <w:tcPr>
            <w:tcW w:w="5056" w:type="dxa"/>
          </w:tcPr>
          <w:p w14:paraId="4515EA3F" w14:textId="6B7047A0" w:rsidR="00B4120B" w:rsidRPr="00F8588F" w:rsidRDefault="00B4120B" w:rsidP="003441D0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</w:tr>
      <w:tr w:rsidR="00B4120B" w:rsidRPr="00F8588F" w14:paraId="7522B88B" w14:textId="77777777" w:rsidTr="003441D0">
        <w:trPr>
          <w:trHeight w:val="372"/>
        </w:trPr>
        <w:tc>
          <w:tcPr>
            <w:tcW w:w="5056" w:type="dxa"/>
          </w:tcPr>
          <w:p w14:paraId="433CECDB" w14:textId="2C9CCF82" w:rsidR="00B4120B" w:rsidRPr="00F8588F" w:rsidRDefault="00B4120B" w:rsidP="003441D0">
            <w:pPr>
              <w:tabs>
                <w:tab w:val="clear" w:pos="1134"/>
              </w:tabs>
              <w:spacing w:before="12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01 – </w:t>
            </w:r>
            <w:proofErr w:type="spellStart"/>
            <w:r w:rsidR="00AD13C1">
              <w:rPr>
                <w:rFonts w:cs="Arial"/>
              </w:rPr>
              <w:t>Xxxx</w:t>
            </w:r>
            <w:proofErr w:type="spellEnd"/>
          </w:p>
        </w:tc>
        <w:tc>
          <w:tcPr>
            <w:tcW w:w="5056" w:type="dxa"/>
          </w:tcPr>
          <w:p w14:paraId="13575AAA" w14:textId="5023921C" w:rsidR="00B4120B" w:rsidRPr="00F8588F" w:rsidRDefault="00B4120B" w:rsidP="003441D0">
            <w:pPr>
              <w:tabs>
                <w:tab w:val="clear" w:pos="1134"/>
              </w:tabs>
              <w:spacing w:before="12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02 – </w:t>
            </w:r>
            <w:proofErr w:type="spellStart"/>
            <w:r w:rsidR="00AD13C1">
              <w:rPr>
                <w:rFonts w:cs="Arial"/>
              </w:rPr>
              <w:t>Xxxx</w:t>
            </w:r>
            <w:proofErr w:type="spellEnd"/>
          </w:p>
        </w:tc>
        <w:tc>
          <w:tcPr>
            <w:tcW w:w="5056" w:type="dxa"/>
          </w:tcPr>
          <w:p w14:paraId="193DDBB7" w14:textId="66FEF17B" w:rsidR="00B4120B" w:rsidRPr="00F8588F" w:rsidRDefault="00B4120B" w:rsidP="003441D0">
            <w:pPr>
              <w:tabs>
                <w:tab w:val="clear" w:pos="1134"/>
              </w:tabs>
              <w:spacing w:before="12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03 – </w:t>
            </w:r>
            <w:proofErr w:type="spellStart"/>
            <w:r w:rsidR="00AD13C1">
              <w:rPr>
                <w:rFonts w:cs="Arial"/>
              </w:rPr>
              <w:t>Xxxx</w:t>
            </w:r>
            <w:proofErr w:type="spellEnd"/>
          </w:p>
        </w:tc>
      </w:tr>
      <w:tr w:rsidR="00B4120B" w:rsidRPr="00F8588F" w14:paraId="34223ABB" w14:textId="77777777" w:rsidTr="003441D0">
        <w:trPr>
          <w:trHeight w:val="372"/>
        </w:trPr>
        <w:tc>
          <w:tcPr>
            <w:tcW w:w="5056" w:type="dxa"/>
          </w:tcPr>
          <w:p w14:paraId="500EAE1F" w14:textId="4D78A6AE" w:rsidR="00B4120B" w:rsidRPr="00F8588F" w:rsidRDefault="00B4120B" w:rsidP="003441D0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tc>
          <w:tcPr>
            <w:tcW w:w="5056" w:type="dxa"/>
          </w:tcPr>
          <w:p w14:paraId="5E3ABE64" w14:textId="289F4E3C" w:rsidR="00B4120B" w:rsidRPr="00F8588F" w:rsidRDefault="00B4120B" w:rsidP="003441D0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  <w:tc>
          <w:tcPr>
            <w:tcW w:w="5056" w:type="dxa"/>
          </w:tcPr>
          <w:p w14:paraId="0EA6E816" w14:textId="0289124B" w:rsidR="00B4120B" w:rsidRPr="00F8588F" w:rsidRDefault="00B4120B" w:rsidP="003441D0">
            <w:pPr>
              <w:tabs>
                <w:tab w:val="clear" w:pos="1134"/>
              </w:tabs>
              <w:jc w:val="left"/>
              <w:rPr>
                <w:rFonts w:cs="Arial"/>
              </w:rPr>
            </w:pPr>
          </w:p>
        </w:tc>
      </w:tr>
      <w:tr w:rsidR="00B4120B" w:rsidRPr="00F8588F" w14:paraId="7F42EAF0" w14:textId="77777777" w:rsidTr="003441D0">
        <w:trPr>
          <w:trHeight w:val="372"/>
        </w:trPr>
        <w:tc>
          <w:tcPr>
            <w:tcW w:w="5056" w:type="dxa"/>
          </w:tcPr>
          <w:p w14:paraId="2033EE41" w14:textId="2041365F" w:rsidR="00B4120B" w:rsidRPr="00F8588F" w:rsidRDefault="00B4120B" w:rsidP="003441D0">
            <w:pPr>
              <w:tabs>
                <w:tab w:val="clear" w:pos="1134"/>
              </w:tabs>
              <w:spacing w:before="12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04 – </w:t>
            </w:r>
            <w:proofErr w:type="spellStart"/>
            <w:r w:rsidR="00AD13C1">
              <w:rPr>
                <w:rFonts w:cs="Arial"/>
              </w:rPr>
              <w:t>Xxxx</w:t>
            </w:r>
            <w:proofErr w:type="spellEnd"/>
          </w:p>
        </w:tc>
        <w:tc>
          <w:tcPr>
            <w:tcW w:w="5056" w:type="dxa"/>
          </w:tcPr>
          <w:p w14:paraId="0347F0AF" w14:textId="46D06FD3" w:rsidR="00B4120B" w:rsidRPr="00F8588F" w:rsidRDefault="00B4120B" w:rsidP="003441D0">
            <w:pPr>
              <w:tabs>
                <w:tab w:val="clear" w:pos="1134"/>
              </w:tabs>
              <w:spacing w:before="12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05 – </w:t>
            </w:r>
            <w:proofErr w:type="spellStart"/>
            <w:r w:rsidR="00AD13C1">
              <w:rPr>
                <w:rFonts w:cs="Arial"/>
              </w:rPr>
              <w:t>Xxxx</w:t>
            </w:r>
            <w:proofErr w:type="spellEnd"/>
          </w:p>
        </w:tc>
        <w:tc>
          <w:tcPr>
            <w:tcW w:w="5056" w:type="dxa"/>
          </w:tcPr>
          <w:p w14:paraId="79E91E78" w14:textId="3CCBE77C" w:rsidR="00B4120B" w:rsidRPr="00F8588F" w:rsidRDefault="00B4120B" w:rsidP="003441D0">
            <w:pPr>
              <w:tabs>
                <w:tab w:val="clear" w:pos="1134"/>
              </w:tabs>
              <w:spacing w:before="120" w:after="2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06 – </w:t>
            </w:r>
            <w:proofErr w:type="spellStart"/>
            <w:r w:rsidR="00AD13C1">
              <w:rPr>
                <w:rFonts w:cs="Arial"/>
              </w:rPr>
              <w:t>Xxxx</w:t>
            </w:r>
            <w:proofErr w:type="spellEnd"/>
          </w:p>
        </w:tc>
      </w:tr>
    </w:tbl>
    <w:p w14:paraId="736DC952" w14:textId="77777777" w:rsidR="00B4120B" w:rsidRPr="00F8588F" w:rsidRDefault="00B4120B" w:rsidP="00083470">
      <w:pPr>
        <w:tabs>
          <w:tab w:val="clear" w:pos="1134"/>
        </w:tabs>
        <w:jc w:val="left"/>
        <w:rPr>
          <w:rFonts w:cs="Arial"/>
        </w:rPr>
      </w:pPr>
    </w:p>
    <w:sectPr w:rsidR="00B4120B" w:rsidRPr="00F8588F" w:rsidSect="00903D5E">
      <w:footerReference w:type="default" r:id="rId11"/>
      <w:footerReference w:type="first" r:id="rId12"/>
      <w:pgSz w:w="16840" w:h="11907" w:orient="landscape" w:code="9"/>
      <w:pgMar w:top="284" w:right="851" w:bottom="142" w:left="851" w:header="851" w:footer="323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81C40" w14:textId="77777777" w:rsidR="006C2CD3" w:rsidRDefault="006C2CD3">
      <w:r>
        <w:separator/>
      </w:r>
    </w:p>
  </w:endnote>
  <w:endnote w:type="continuationSeparator" w:id="0">
    <w:p w14:paraId="62231920" w14:textId="77777777" w:rsidR="006C2CD3" w:rsidRDefault="006C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Corbel"/>
    <w:panose1 w:val="02000503020000020003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Lt">
    <w:altName w:val="Segoe UI Semilight"/>
    <w:panose1 w:val="020B0402020204020303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858D" w14:textId="63539868" w:rsidR="001D4B0E" w:rsidRPr="00720479" w:rsidRDefault="001D4B0E">
    <w:pPr>
      <w:pStyle w:val="Sidehoved"/>
      <w:jc w:val="right"/>
      <w:rPr>
        <w:rFonts w:cs="Arial"/>
        <w:sz w:val="16"/>
        <w:szCs w:val="16"/>
      </w:rPr>
    </w:pPr>
    <w:r w:rsidRPr="00720479">
      <w:rPr>
        <w:rFonts w:cs="Arial"/>
        <w:sz w:val="16"/>
        <w:szCs w:val="16"/>
      </w:rPr>
      <w:t xml:space="preserve">Version </w:t>
    </w:r>
    <w:r w:rsidR="00B4120B">
      <w:rPr>
        <w:rFonts w:cs="Arial"/>
        <w:sz w:val="16"/>
        <w:szCs w:val="16"/>
      </w:rPr>
      <w:t>2</w:t>
    </w:r>
    <w:r w:rsidR="00413504">
      <w:rPr>
        <w:rFonts w:cs="Arial"/>
        <w:sz w:val="16"/>
        <w:szCs w:val="16"/>
      </w:rPr>
      <w:t xml:space="preserve"> – </w:t>
    </w:r>
    <w:r w:rsidR="00B4120B">
      <w:rPr>
        <w:rFonts w:cs="Arial"/>
        <w:sz w:val="16"/>
        <w:szCs w:val="16"/>
      </w:rPr>
      <w:t>januar</w:t>
    </w:r>
    <w:r w:rsidR="00413504">
      <w:rPr>
        <w:rFonts w:cs="Arial"/>
        <w:sz w:val="16"/>
        <w:szCs w:val="16"/>
      </w:rPr>
      <w:t xml:space="preserve"> </w:t>
    </w:r>
    <w:r w:rsidRPr="00720479">
      <w:rPr>
        <w:rFonts w:cs="Arial"/>
        <w:sz w:val="16"/>
        <w:szCs w:val="16"/>
      </w:rPr>
      <w:t>20</w:t>
    </w:r>
    <w:r w:rsidR="00413504">
      <w:rPr>
        <w:rFonts w:cs="Arial"/>
        <w:sz w:val="16"/>
        <w:szCs w:val="16"/>
      </w:rPr>
      <w:t>2</w:t>
    </w:r>
    <w:r w:rsidR="00B4120B">
      <w:rPr>
        <w:rFonts w:cs="Arial"/>
        <w:sz w:val="16"/>
        <w:szCs w:val="16"/>
      </w:rPr>
      <w:t>5</w:t>
    </w:r>
    <w:r w:rsidRPr="00720479">
      <w:rPr>
        <w:rFonts w:cs="Arial"/>
        <w:sz w:val="16"/>
        <w:szCs w:val="16"/>
      </w:rPr>
      <w:t xml:space="preserve"> – Side </w:t>
    </w:r>
    <w:r w:rsidRPr="00720479">
      <w:rPr>
        <w:rFonts w:cs="Arial"/>
        <w:sz w:val="16"/>
        <w:szCs w:val="16"/>
      </w:rPr>
      <w:fldChar w:fldCharType="begin"/>
    </w:r>
    <w:r w:rsidRPr="00720479">
      <w:rPr>
        <w:rFonts w:cs="Arial"/>
        <w:sz w:val="16"/>
        <w:szCs w:val="16"/>
      </w:rPr>
      <w:instrText xml:space="preserve"> PAGE </w:instrText>
    </w:r>
    <w:r w:rsidRPr="00720479">
      <w:rPr>
        <w:rFonts w:cs="Arial"/>
        <w:sz w:val="16"/>
        <w:szCs w:val="16"/>
      </w:rPr>
      <w:fldChar w:fldCharType="separate"/>
    </w:r>
    <w:r w:rsidR="0052249B">
      <w:rPr>
        <w:rFonts w:cs="Arial"/>
        <w:noProof/>
        <w:sz w:val="16"/>
        <w:szCs w:val="16"/>
      </w:rPr>
      <w:t>1</w:t>
    </w:r>
    <w:r w:rsidRPr="00720479">
      <w:rPr>
        <w:rFonts w:cs="Arial"/>
        <w:sz w:val="16"/>
        <w:szCs w:val="16"/>
      </w:rPr>
      <w:fldChar w:fldCharType="end"/>
    </w:r>
    <w:r w:rsidRPr="00720479">
      <w:rPr>
        <w:rFonts w:cs="Arial"/>
        <w:sz w:val="16"/>
        <w:szCs w:val="16"/>
      </w:rPr>
      <w:t xml:space="preserve"> af </w:t>
    </w:r>
    <w:r w:rsidRPr="00720479">
      <w:rPr>
        <w:rFonts w:cs="Arial"/>
        <w:sz w:val="16"/>
        <w:szCs w:val="16"/>
      </w:rPr>
      <w:fldChar w:fldCharType="begin"/>
    </w:r>
    <w:r w:rsidRPr="00720479">
      <w:rPr>
        <w:rFonts w:cs="Arial"/>
        <w:sz w:val="16"/>
        <w:szCs w:val="16"/>
      </w:rPr>
      <w:instrText xml:space="preserve"> NUMPAGES </w:instrText>
    </w:r>
    <w:r w:rsidRPr="00720479">
      <w:rPr>
        <w:rFonts w:cs="Arial"/>
        <w:sz w:val="16"/>
        <w:szCs w:val="16"/>
      </w:rPr>
      <w:fldChar w:fldCharType="separate"/>
    </w:r>
    <w:r w:rsidR="0052249B">
      <w:rPr>
        <w:rFonts w:cs="Arial"/>
        <w:noProof/>
        <w:sz w:val="16"/>
        <w:szCs w:val="16"/>
      </w:rPr>
      <w:t>10</w:t>
    </w:r>
    <w:r w:rsidRPr="00720479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65B4" w14:textId="77777777" w:rsidR="001D4B0E" w:rsidRDefault="001D4B0E">
    <w:pPr>
      <w:pStyle w:val="Sidefod"/>
      <w:jc w:val="right"/>
    </w:pPr>
    <w:r>
      <w:t xml:space="preserve">Side: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DD15D" w14:textId="77777777" w:rsidR="006C2CD3" w:rsidRDefault="006C2CD3">
      <w:r>
        <w:separator/>
      </w:r>
    </w:p>
  </w:footnote>
  <w:footnote w:type="continuationSeparator" w:id="0">
    <w:p w14:paraId="73BC8B88" w14:textId="77777777" w:rsidR="006C2CD3" w:rsidRDefault="006C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923C5"/>
    <w:multiLevelType w:val="multilevel"/>
    <w:tmpl w:val="746E18A6"/>
    <w:lvl w:ilvl="0">
      <w:start w:val="1"/>
      <w:numFmt w:val="decimal"/>
      <w:pStyle w:val="Overskrift1"/>
      <w:lvlText w:val="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pStyle w:val="Overskrift2"/>
      <w:lvlText w:val="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pStyle w:val="Overskrift3"/>
      <w:lvlText w:val="1.%2.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97D3AB9"/>
    <w:multiLevelType w:val="hybridMultilevel"/>
    <w:tmpl w:val="1854A8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B2104"/>
    <w:multiLevelType w:val="hybridMultilevel"/>
    <w:tmpl w:val="D9588786"/>
    <w:lvl w:ilvl="0" w:tplc="FC784628">
      <w:start w:val="1"/>
      <w:numFmt w:val="bullet"/>
      <w:pStyle w:val="Opstilling-for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275E8"/>
    <w:multiLevelType w:val="multilevel"/>
    <w:tmpl w:val="1718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5693344">
    <w:abstractNumId w:val="2"/>
  </w:num>
  <w:num w:numId="2" w16cid:durableId="1378049424">
    <w:abstractNumId w:val="0"/>
  </w:num>
  <w:num w:numId="3" w16cid:durableId="221720833">
    <w:abstractNumId w:val="1"/>
  </w:num>
  <w:num w:numId="4" w16cid:durableId="118574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2C"/>
    <w:rsid w:val="00066498"/>
    <w:rsid w:val="00066A54"/>
    <w:rsid w:val="00070EA6"/>
    <w:rsid w:val="00075FAB"/>
    <w:rsid w:val="00083470"/>
    <w:rsid w:val="000961FA"/>
    <w:rsid w:val="000B37E0"/>
    <w:rsid w:val="000B4FB1"/>
    <w:rsid w:val="001106C0"/>
    <w:rsid w:val="00121970"/>
    <w:rsid w:val="0016252B"/>
    <w:rsid w:val="00196B84"/>
    <w:rsid w:val="001A2952"/>
    <w:rsid w:val="001C7141"/>
    <w:rsid w:val="001D4B0E"/>
    <w:rsid w:val="001E4C5E"/>
    <w:rsid w:val="001F1450"/>
    <w:rsid w:val="00205A5C"/>
    <w:rsid w:val="00207538"/>
    <w:rsid w:val="002124C6"/>
    <w:rsid w:val="00226259"/>
    <w:rsid w:val="00270561"/>
    <w:rsid w:val="00272B67"/>
    <w:rsid w:val="00287D97"/>
    <w:rsid w:val="0029550A"/>
    <w:rsid w:val="00296941"/>
    <w:rsid w:val="002A1951"/>
    <w:rsid w:val="002A42D9"/>
    <w:rsid w:val="002B3D4C"/>
    <w:rsid w:val="002B6680"/>
    <w:rsid w:val="002F5512"/>
    <w:rsid w:val="00302D5F"/>
    <w:rsid w:val="00307798"/>
    <w:rsid w:val="0031167D"/>
    <w:rsid w:val="00324862"/>
    <w:rsid w:val="0032772C"/>
    <w:rsid w:val="00337CB0"/>
    <w:rsid w:val="00340FF2"/>
    <w:rsid w:val="00341CE8"/>
    <w:rsid w:val="00361702"/>
    <w:rsid w:val="00374727"/>
    <w:rsid w:val="00394C14"/>
    <w:rsid w:val="00395FB0"/>
    <w:rsid w:val="003A231C"/>
    <w:rsid w:val="003A38AC"/>
    <w:rsid w:val="003D2C4E"/>
    <w:rsid w:val="003E3AC7"/>
    <w:rsid w:val="003E60DF"/>
    <w:rsid w:val="004101BD"/>
    <w:rsid w:val="00413504"/>
    <w:rsid w:val="0043168D"/>
    <w:rsid w:val="004410E5"/>
    <w:rsid w:val="00450D90"/>
    <w:rsid w:val="0045113E"/>
    <w:rsid w:val="00461EAB"/>
    <w:rsid w:val="004963F8"/>
    <w:rsid w:val="004A1515"/>
    <w:rsid w:val="004B5D4E"/>
    <w:rsid w:val="004C5DF1"/>
    <w:rsid w:val="004D0EE0"/>
    <w:rsid w:val="004E3C04"/>
    <w:rsid w:val="00504830"/>
    <w:rsid w:val="00521B86"/>
    <w:rsid w:val="0052249B"/>
    <w:rsid w:val="00557CFF"/>
    <w:rsid w:val="005704F8"/>
    <w:rsid w:val="00582BB1"/>
    <w:rsid w:val="005846FD"/>
    <w:rsid w:val="00590B32"/>
    <w:rsid w:val="0059258A"/>
    <w:rsid w:val="005962C2"/>
    <w:rsid w:val="00597262"/>
    <w:rsid w:val="005A229D"/>
    <w:rsid w:val="005C0BF6"/>
    <w:rsid w:val="005C32B3"/>
    <w:rsid w:val="005D729F"/>
    <w:rsid w:val="006025CB"/>
    <w:rsid w:val="00622B17"/>
    <w:rsid w:val="0062717C"/>
    <w:rsid w:val="00643923"/>
    <w:rsid w:val="006449DA"/>
    <w:rsid w:val="0064500B"/>
    <w:rsid w:val="0066012E"/>
    <w:rsid w:val="00673FB2"/>
    <w:rsid w:val="00677C12"/>
    <w:rsid w:val="00694266"/>
    <w:rsid w:val="006A7F16"/>
    <w:rsid w:val="006C2CD3"/>
    <w:rsid w:val="006C4FBA"/>
    <w:rsid w:val="006F0805"/>
    <w:rsid w:val="007137D3"/>
    <w:rsid w:val="00720479"/>
    <w:rsid w:val="00732285"/>
    <w:rsid w:val="00744137"/>
    <w:rsid w:val="00782500"/>
    <w:rsid w:val="007A2415"/>
    <w:rsid w:val="007B73E5"/>
    <w:rsid w:val="007D1D2E"/>
    <w:rsid w:val="007D29BE"/>
    <w:rsid w:val="00803B2D"/>
    <w:rsid w:val="00806971"/>
    <w:rsid w:val="0081371D"/>
    <w:rsid w:val="00840E4E"/>
    <w:rsid w:val="00855334"/>
    <w:rsid w:val="008572EE"/>
    <w:rsid w:val="00867B86"/>
    <w:rsid w:val="008831C9"/>
    <w:rsid w:val="008D222A"/>
    <w:rsid w:val="008D617B"/>
    <w:rsid w:val="0090338C"/>
    <w:rsid w:val="00903D5E"/>
    <w:rsid w:val="00942D1F"/>
    <w:rsid w:val="0094650B"/>
    <w:rsid w:val="009535DC"/>
    <w:rsid w:val="00983991"/>
    <w:rsid w:val="009D4133"/>
    <w:rsid w:val="009F0B84"/>
    <w:rsid w:val="009F41ED"/>
    <w:rsid w:val="00A22168"/>
    <w:rsid w:val="00A340AC"/>
    <w:rsid w:val="00A42B45"/>
    <w:rsid w:val="00A62C5A"/>
    <w:rsid w:val="00A84596"/>
    <w:rsid w:val="00AC2AA8"/>
    <w:rsid w:val="00AD13C1"/>
    <w:rsid w:val="00AD77AC"/>
    <w:rsid w:val="00AF5CAD"/>
    <w:rsid w:val="00B2444D"/>
    <w:rsid w:val="00B4120B"/>
    <w:rsid w:val="00B416FB"/>
    <w:rsid w:val="00B46A25"/>
    <w:rsid w:val="00B647FA"/>
    <w:rsid w:val="00B660B2"/>
    <w:rsid w:val="00B74C7C"/>
    <w:rsid w:val="00B76B2F"/>
    <w:rsid w:val="00B8188C"/>
    <w:rsid w:val="00B91AC0"/>
    <w:rsid w:val="00B946E9"/>
    <w:rsid w:val="00BB2349"/>
    <w:rsid w:val="00C00747"/>
    <w:rsid w:val="00C11C61"/>
    <w:rsid w:val="00C12703"/>
    <w:rsid w:val="00C22257"/>
    <w:rsid w:val="00C258DD"/>
    <w:rsid w:val="00C26F7F"/>
    <w:rsid w:val="00C314A5"/>
    <w:rsid w:val="00C3465C"/>
    <w:rsid w:val="00C4618D"/>
    <w:rsid w:val="00C655D3"/>
    <w:rsid w:val="00C9189F"/>
    <w:rsid w:val="00CA02D2"/>
    <w:rsid w:val="00CC5EFC"/>
    <w:rsid w:val="00CF22DD"/>
    <w:rsid w:val="00D018AC"/>
    <w:rsid w:val="00D12363"/>
    <w:rsid w:val="00D175E1"/>
    <w:rsid w:val="00D2666D"/>
    <w:rsid w:val="00D37FB9"/>
    <w:rsid w:val="00D66D19"/>
    <w:rsid w:val="00D85216"/>
    <w:rsid w:val="00DA2C0D"/>
    <w:rsid w:val="00DB6CD7"/>
    <w:rsid w:val="00DB6D67"/>
    <w:rsid w:val="00DC4B03"/>
    <w:rsid w:val="00DC4FED"/>
    <w:rsid w:val="00DC7EC4"/>
    <w:rsid w:val="00DE2F10"/>
    <w:rsid w:val="00E04FA0"/>
    <w:rsid w:val="00E14243"/>
    <w:rsid w:val="00E15E59"/>
    <w:rsid w:val="00E17D8F"/>
    <w:rsid w:val="00E311D4"/>
    <w:rsid w:val="00E3672F"/>
    <w:rsid w:val="00E411CB"/>
    <w:rsid w:val="00E4276F"/>
    <w:rsid w:val="00E46706"/>
    <w:rsid w:val="00E5721A"/>
    <w:rsid w:val="00E617B9"/>
    <w:rsid w:val="00E61D2C"/>
    <w:rsid w:val="00E777AC"/>
    <w:rsid w:val="00E85AEC"/>
    <w:rsid w:val="00EA5203"/>
    <w:rsid w:val="00EC1ABE"/>
    <w:rsid w:val="00EC1FD4"/>
    <w:rsid w:val="00EF3954"/>
    <w:rsid w:val="00F03BEB"/>
    <w:rsid w:val="00F21F49"/>
    <w:rsid w:val="00F4211C"/>
    <w:rsid w:val="00F810F6"/>
    <w:rsid w:val="00F83496"/>
    <w:rsid w:val="00F8588F"/>
    <w:rsid w:val="00F87AF6"/>
    <w:rsid w:val="00FB1E04"/>
    <w:rsid w:val="00FB2CA4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A4B3"/>
  <w15:docId w15:val="{AB96082E-85E7-47CB-B7FA-0D5C9C1D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134"/>
      </w:tabs>
      <w:jc w:val="both"/>
    </w:pPr>
    <w:rPr>
      <w:rFonts w:ascii="Arial" w:hAnsi="Arial"/>
      <w:sz w:val="18"/>
    </w:rPr>
  </w:style>
  <w:style w:type="paragraph" w:styleId="Overskrift1">
    <w:name w:val="heading 1"/>
    <w:basedOn w:val="Normal"/>
    <w:next w:val="Normal"/>
    <w:qFormat/>
    <w:pPr>
      <w:keepNext/>
      <w:numPr>
        <w:numId w:val="2"/>
      </w:numPr>
      <w:jc w:val="right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1134"/>
      </w:tabs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i/>
      <w:iCs/>
    </w:rPr>
  </w:style>
  <w:style w:type="paragraph" w:styleId="Overskrift5">
    <w:name w:val="heading 5"/>
    <w:basedOn w:val="Normal"/>
    <w:next w:val="Normal"/>
    <w:qFormat/>
    <w:pPr>
      <w:keepNext/>
      <w:keepLines/>
      <w:numPr>
        <w:ilvl w:val="4"/>
        <w:numId w:val="2"/>
      </w:numPr>
      <w:tabs>
        <w:tab w:val="right" w:pos="9214"/>
      </w:tabs>
      <w:spacing w:after="240"/>
      <w:jc w:val="left"/>
      <w:outlineLvl w:val="4"/>
    </w:pPr>
    <w:rPr>
      <w:sz w:val="22"/>
    </w:rPr>
  </w:style>
  <w:style w:type="paragraph" w:styleId="Overskrift6">
    <w:name w:val="heading 6"/>
    <w:basedOn w:val="Normal"/>
    <w:next w:val="Normal"/>
    <w:qFormat/>
    <w:pPr>
      <w:keepNext/>
      <w:keepLines/>
      <w:numPr>
        <w:ilvl w:val="5"/>
        <w:numId w:val="2"/>
      </w:numPr>
      <w:tabs>
        <w:tab w:val="right" w:pos="9214"/>
      </w:tabs>
      <w:spacing w:after="240"/>
      <w:jc w:val="left"/>
      <w:outlineLvl w:val="5"/>
    </w:pPr>
    <w:rPr>
      <w:sz w:val="22"/>
    </w:rPr>
  </w:style>
  <w:style w:type="paragraph" w:styleId="Overskrift7">
    <w:name w:val="heading 7"/>
    <w:basedOn w:val="Normal"/>
    <w:next w:val="Normal"/>
    <w:qFormat/>
    <w:pPr>
      <w:keepNext/>
      <w:keepLines/>
      <w:numPr>
        <w:ilvl w:val="6"/>
        <w:numId w:val="2"/>
      </w:numPr>
      <w:tabs>
        <w:tab w:val="right" w:pos="9214"/>
      </w:tabs>
      <w:spacing w:after="240"/>
      <w:jc w:val="left"/>
      <w:outlineLvl w:val="6"/>
    </w:pPr>
    <w:rPr>
      <w:sz w:val="22"/>
    </w:rPr>
  </w:style>
  <w:style w:type="paragraph" w:styleId="Overskrift8">
    <w:name w:val="heading 8"/>
    <w:basedOn w:val="Normal"/>
    <w:next w:val="Normal"/>
    <w:qFormat/>
    <w:pPr>
      <w:keepLines/>
      <w:numPr>
        <w:ilvl w:val="7"/>
        <w:numId w:val="2"/>
      </w:numPr>
      <w:tabs>
        <w:tab w:val="right" w:pos="9214"/>
      </w:tabs>
      <w:spacing w:after="240"/>
      <w:jc w:val="left"/>
      <w:outlineLvl w:val="7"/>
    </w:pPr>
    <w:rPr>
      <w:sz w:val="22"/>
    </w:rPr>
  </w:style>
  <w:style w:type="paragraph" w:styleId="Overskrift9">
    <w:name w:val="heading 9"/>
    <w:basedOn w:val="Normal"/>
    <w:next w:val="Normal"/>
    <w:qFormat/>
    <w:pPr>
      <w:keepNext/>
      <w:keepLines/>
      <w:numPr>
        <w:ilvl w:val="8"/>
        <w:numId w:val="2"/>
      </w:numPr>
      <w:tabs>
        <w:tab w:val="right" w:pos="9214"/>
      </w:tabs>
      <w:spacing w:after="240"/>
      <w:jc w:val="left"/>
      <w:outlineLvl w:val="8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rPr>
      <w:i/>
      <w:iCs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1AC0"/>
    <w:rPr>
      <w:rFonts w:ascii="Tahoma" w:hAnsi="Tahoma" w:cs="Tahoma"/>
      <w:sz w:val="16"/>
      <w:szCs w:val="16"/>
    </w:rPr>
  </w:style>
  <w:style w:type="paragraph" w:styleId="Brdtekstindrykning">
    <w:name w:val="Body Text Indent"/>
    <w:basedOn w:val="Normal"/>
    <w:semiHidden/>
    <w:pPr>
      <w:keepLines/>
      <w:tabs>
        <w:tab w:val="left" w:pos="1985"/>
        <w:tab w:val="right" w:pos="9214"/>
      </w:tabs>
      <w:ind w:left="1701"/>
      <w:jc w:val="left"/>
    </w:pPr>
    <w:rPr>
      <w:sz w:val="22"/>
    </w:rPr>
  </w:style>
  <w:style w:type="paragraph" w:styleId="Opstilling-forts">
    <w:name w:val="List Continue"/>
    <w:basedOn w:val="Normal"/>
    <w:semiHidden/>
    <w:pPr>
      <w:keepLines/>
      <w:numPr>
        <w:numId w:val="1"/>
      </w:numPr>
      <w:tabs>
        <w:tab w:val="left" w:pos="2041"/>
        <w:tab w:val="right" w:pos="9214"/>
      </w:tabs>
      <w:jc w:val="left"/>
    </w:pPr>
    <w:rPr>
      <w:sz w:val="22"/>
    </w:rPr>
  </w:style>
  <w:style w:type="character" w:customStyle="1" w:styleId="Bold">
    <w:name w:val="Bold"/>
    <w:basedOn w:val="Standardskrifttypeiafsnit"/>
    <w:rPr>
      <w:b/>
    </w:rPr>
  </w:style>
  <w:style w:type="paragraph" w:customStyle="1" w:styleId="Indrykkettekst">
    <w:name w:val="Indrykket tekst"/>
    <w:basedOn w:val="Normal"/>
    <w:pPr>
      <w:ind w:left="1134"/>
      <w:jc w:val="left"/>
    </w:pPr>
  </w:style>
  <w:style w:type="paragraph" w:styleId="Brdtekstindrykning2">
    <w:name w:val="Body Text Indent 2"/>
    <w:basedOn w:val="Normal"/>
    <w:semiHidden/>
    <w:pPr>
      <w:ind w:left="1701"/>
      <w:jc w:val="left"/>
    </w:pPr>
    <w:rPr>
      <w:color w:val="000000"/>
    </w:rPr>
  </w:style>
  <w:style w:type="paragraph" w:customStyle="1" w:styleId="Typografi1">
    <w:name w:val="Typografi1"/>
    <w:basedOn w:val="Overskrift2"/>
    <w:pPr>
      <w:keepLines/>
      <w:numPr>
        <w:numId w:val="0"/>
      </w:numPr>
      <w:tabs>
        <w:tab w:val="num" w:pos="1701"/>
        <w:tab w:val="right" w:pos="9214"/>
      </w:tabs>
      <w:spacing w:before="120" w:after="120"/>
      <w:ind w:left="1701" w:hanging="1701"/>
      <w:jc w:val="left"/>
    </w:pPr>
    <w:rPr>
      <w:sz w:val="20"/>
    </w:rPr>
  </w:style>
  <w:style w:type="paragraph" w:customStyle="1" w:styleId="TypografiOverskrift2VenstreVenstre0cmHngende3cmFr">
    <w:name w:val="Typografi Overskrift 2 + Venstre Venstre:  0 cm Hængende:  3 cm Før:..."/>
    <w:basedOn w:val="Overskrift2"/>
    <w:pPr>
      <w:spacing w:before="120" w:after="120"/>
      <w:jc w:val="left"/>
    </w:pPr>
    <w:rPr>
      <w:bCs/>
      <w:sz w:val="20"/>
    </w:rPr>
  </w:style>
  <w:style w:type="paragraph" w:customStyle="1" w:styleId="TypografiOverskrift2Venstre">
    <w:name w:val="Typografi Overskrift 2 + Venstre"/>
    <w:basedOn w:val="Overskrift2"/>
    <w:pPr>
      <w:jc w:val="left"/>
    </w:pPr>
    <w:rPr>
      <w:bCs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1AC0"/>
    <w:rPr>
      <w:rFonts w:ascii="Tahoma" w:hAnsi="Tahoma" w:cs="Tahoma"/>
      <w:sz w:val="16"/>
      <w:szCs w:val="16"/>
    </w:rPr>
  </w:style>
  <w:style w:type="character" w:customStyle="1" w:styleId="bred10graydark1">
    <w:name w:val="bred10_graydark1"/>
    <w:basedOn w:val="Standardskrifttypeiafsnit"/>
    <w:rsid w:val="00E61D2C"/>
    <w:rPr>
      <w:rFonts w:ascii="Verdana" w:hAnsi="Verdana" w:hint="default"/>
      <w:color w:val="808080"/>
      <w:sz w:val="15"/>
      <w:szCs w:val="15"/>
    </w:rPr>
  </w:style>
  <w:style w:type="paragraph" w:customStyle="1" w:styleId="Brevpapir">
    <w:name w:val="Brevpapir"/>
    <w:basedOn w:val="Normal"/>
    <w:qFormat/>
    <w:rsid w:val="00C314A5"/>
    <w:pPr>
      <w:tabs>
        <w:tab w:val="clear" w:pos="1134"/>
      </w:tabs>
    </w:pPr>
    <w:rPr>
      <w:rFonts w:ascii="Futura" w:eastAsiaTheme="minorHAnsi" w:hAnsi="Futura" w:cstheme="minorBidi"/>
      <w:sz w:val="22"/>
      <w:szCs w:val="22"/>
      <w:lang w:eastAsia="en-US"/>
    </w:rPr>
  </w:style>
  <w:style w:type="paragraph" w:customStyle="1" w:styleId="Default">
    <w:name w:val="Default"/>
    <w:basedOn w:val="Normal"/>
    <w:rsid w:val="00FB2CA4"/>
    <w:pPr>
      <w:tabs>
        <w:tab w:val="clear" w:pos="1134"/>
      </w:tabs>
      <w:autoSpaceDE w:val="0"/>
      <w:autoSpaceDN w:val="0"/>
      <w:jc w:val="left"/>
    </w:pPr>
    <w:rPr>
      <w:rFonts w:ascii="Futura Lt" w:eastAsiaTheme="minorHAnsi" w:hAnsi="Futura Lt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EF3954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uiPriority w:val="99"/>
    <w:rsid w:val="0081371D"/>
    <w:rPr>
      <w:rFonts w:ascii="Arial" w:hAnsi="Arial"/>
      <w:sz w:val="18"/>
    </w:rPr>
  </w:style>
  <w:style w:type="paragraph" w:customStyle="1" w:styleId="style1">
    <w:name w:val="style1"/>
    <w:basedOn w:val="Normal"/>
    <w:rsid w:val="004D0EE0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-Gitter">
    <w:name w:val="Table Grid"/>
    <w:basedOn w:val="Tabel-Normal"/>
    <w:uiPriority w:val="59"/>
    <w:rsid w:val="00C0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411CB"/>
    <w:rPr>
      <w:color w:val="808080"/>
    </w:rPr>
  </w:style>
  <w:style w:type="character" w:customStyle="1" w:styleId="Intet">
    <w:name w:val="Intet"/>
    <w:rsid w:val="00413504"/>
    <w:rPr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41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rkitekthuset%20Vodskov%20AS\Skabeloner\M&#248;denotat_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2a5360-ade4-4951-b29b-24636ce064b9" xsi:nil="true"/>
    <lcf76f155ced4ddcb4097134ff3c332f xmlns="b0338707-bd00-4d79-b555-f87ca5fe07d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16DD7E3EE8D4CB473E94496A4E345" ma:contentTypeVersion="15" ma:contentTypeDescription="Create a new document." ma:contentTypeScope="" ma:versionID="bdd622711308f242e7f03952b99d4f59">
  <xsd:schema xmlns:xsd="http://www.w3.org/2001/XMLSchema" xmlns:xs="http://www.w3.org/2001/XMLSchema" xmlns:p="http://schemas.microsoft.com/office/2006/metadata/properties" xmlns:ns2="b0338707-bd00-4d79-b555-f87ca5fe07d5" xmlns:ns3="c42a5360-ade4-4951-b29b-24636ce064b9" targetNamespace="http://schemas.microsoft.com/office/2006/metadata/properties" ma:root="true" ma:fieldsID="97561eb905edc920ac82a174ec118024" ns2:_="" ns3:_="">
    <xsd:import namespace="b0338707-bd00-4d79-b555-f87ca5fe07d5"/>
    <xsd:import namespace="c42a5360-ade4-4951-b29b-24636ce06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38707-bd00-4d79-b555-f87ca5fe0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5e987f-d661-4b72-9fe7-35995961a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5360-ade4-4951-b29b-24636ce064b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608b61-2d31-4545-bc8a-1ebc3ed595f0}" ma:internalName="TaxCatchAll" ma:showField="CatchAllData" ma:web="c42a5360-ade4-4951-b29b-24636ce06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45D16-94E0-4E3B-B840-65A073D3A782}">
  <ds:schemaRefs>
    <ds:schemaRef ds:uri="http://schemas.microsoft.com/office/2006/metadata/properties"/>
    <ds:schemaRef ds:uri="http://schemas.microsoft.com/office/infopath/2007/PartnerControls"/>
    <ds:schemaRef ds:uri="c42a5360-ade4-4951-b29b-24636ce064b9"/>
    <ds:schemaRef ds:uri="b0338707-bd00-4d79-b555-f87ca5fe07d5"/>
  </ds:schemaRefs>
</ds:datastoreItem>
</file>

<file path=customXml/itemProps2.xml><?xml version="1.0" encoding="utf-8"?>
<ds:datastoreItem xmlns:ds="http://schemas.openxmlformats.org/officeDocument/2006/customXml" ds:itemID="{BD2876C2-6DC5-47B9-8AF7-0B7444F96A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E7D848-39C3-4E49-8633-6FCE469DE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38707-bd00-4d79-b555-f87ca5fe07d5"/>
    <ds:schemaRef ds:uri="c42a5360-ade4-4951-b29b-24636ce06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A0CBD3-247A-47DA-B65F-CB573C9FD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Mødenotat_SKABELON</Template>
  <TotalTime>5</TotalTime>
  <Pages>11</Pages>
  <Words>1795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</vt:lpstr>
    </vt:vector>
  </TitlesOfParts>
  <Company>Friborg og Lassen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</dc:title>
  <dc:creator>Lars Balle</dc:creator>
  <cp:lastModifiedBy>Lars Balle</cp:lastModifiedBy>
  <cp:revision>8</cp:revision>
  <cp:lastPrinted>2025-01-16T10:29:00Z</cp:lastPrinted>
  <dcterms:created xsi:type="dcterms:W3CDTF">2025-01-28T11:36:00Z</dcterms:created>
  <dcterms:modified xsi:type="dcterms:W3CDTF">2025-01-28T11:49:00Z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0x010100D4D16DD7E3EE8D4CB473E94496A4E345</vt:lpwstr>
  </property>
  <property fmtid="{D5CDD505-2E9C-101B-9397-08002B2CF9AE}" pid="3" name="MediaServiceImageTags">
    <vt:lpwstr/>
  </property>
</Properties>
</file>