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25CFE" w14:textId="193C6313" w:rsidR="00AD47D1" w:rsidRDefault="008D7732" w:rsidP="00647FA7">
      <w:pPr>
        <w:spacing w:line="360" w:lineRule="auto"/>
        <w:ind w:left="0" w:firstLine="720"/>
        <w:jc w:val="center"/>
        <w:rPr>
          <w:lang w:val="da-DK"/>
        </w:rPr>
      </w:pPr>
      <w:r w:rsidRPr="00D41C70">
        <w:rPr>
          <w:lang w:val="da-DK"/>
        </w:rPr>
        <w:br/>
      </w:r>
      <w:r w:rsidRPr="00D41C70">
        <w:rPr>
          <w:lang w:val="da-DK"/>
        </w:rPr>
        <w:br/>
      </w:r>
      <w:r w:rsidRPr="00D41C70">
        <w:rPr>
          <w:lang w:val="da-DK"/>
        </w:rPr>
        <w:br/>
      </w:r>
      <w:r w:rsidRPr="00D41C70">
        <w:rPr>
          <w:lang w:val="da-DK"/>
        </w:rPr>
        <w:br/>
      </w:r>
      <w:r w:rsidRPr="00D41C70">
        <w:rPr>
          <w:lang w:val="da-DK"/>
        </w:rPr>
        <w:br/>
      </w:r>
      <w:r w:rsidR="7CB966C0" w:rsidRPr="7CB966C0">
        <w:rPr>
          <w:b/>
          <w:bCs/>
          <w:color w:val="auto"/>
          <w:sz w:val="28"/>
          <w:szCs w:val="28"/>
          <w:lang w:val="da-DK"/>
        </w:rPr>
        <w:t>Offentligt budgetsamråd 1. maj 2024 kl. 19-21 i Tagensbo</w:t>
      </w:r>
      <w:r w:rsidRPr="005C676A">
        <w:rPr>
          <w:lang w:val="da-DK"/>
        </w:rPr>
        <w:br/>
      </w:r>
    </w:p>
    <w:p w14:paraId="2323FF6A" w14:textId="77777777" w:rsidR="00AD47D1" w:rsidRPr="00AD47D1" w:rsidRDefault="00AD47D1" w:rsidP="00647FA7">
      <w:pPr>
        <w:spacing w:after="0" w:line="360" w:lineRule="auto"/>
        <w:ind w:left="0"/>
        <w:rPr>
          <w:rFonts w:cs="Calibri"/>
          <w:color w:val="1F1F1F"/>
          <w:sz w:val="24"/>
          <w:szCs w:val="24"/>
          <w:lang w:val="da-DK" w:eastAsia="da-DK" w:bidi="ar-SA"/>
        </w:rPr>
      </w:pPr>
      <w:r w:rsidRPr="00AD47D1">
        <w:rPr>
          <w:rFonts w:cs="Calibri"/>
          <w:color w:val="1F1F1F"/>
          <w:sz w:val="24"/>
          <w:szCs w:val="24"/>
          <w:lang w:val="da-DK" w:eastAsia="da-DK" w:bidi="ar-SA"/>
        </w:rPr>
        <w:t>1. Velkomst</w:t>
      </w:r>
      <w:r w:rsidRPr="00AD47D1">
        <w:rPr>
          <w:rFonts w:cs="Calibri"/>
          <w:color w:val="1F1F1F"/>
          <w:sz w:val="24"/>
          <w:szCs w:val="24"/>
          <w:lang w:val="da-DK" w:eastAsia="da-DK" w:bidi="ar-SA"/>
        </w:rPr>
        <w:br/>
        <w:t>2. Krav til bæredygtighed i anlæg og vedligehold</w:t>
      </w:r>
    </w:p>
    <w:p w14:paraId="370A395C" w14:textId="77777777" w:rsidR="00AD47D1" w:rsidRPr="00AD47D1" w:rsidRDefault="00AD47D1" w:rsidP="00647FA7">
      <w:pPr>
        <w:spacing w:after="0" w:line="360" w:lineRule="auto"/>
        <w:ind w:left="0"/>
        <w:rPr>
          <w:rFonts w:cs="Calibri"/>
          <w:color w:val="1F1F1F"/>
          <w:sz w:val="24"/>
          <w:szCs w:val="24"/>
          <w:lang w:val="da-DK" w:eastAsia="da-DK" w:bidi="ar-SA"/>
        </w:rPr>
      </w:pPr>
      <w:r w:rsidRPr="00AD47D1">
        <w:rPr>
          <w:rFonts w:cs="Calibri"/>
          <w:color w:val="1F1F1F"/>
          <w:sz w:val="24"/>
          <w:szCs w:val="24"/>
          <w:lang w:val="da-DK" w:eastAsia="da-DK" w:bidi="ar-SA"/>
        </w:rPr>
        <w:t>3. Orientering om projekter bevilget af aktivitetspuljen</w:t>
      </w:r>
    </w:p>
    <w:p w14:paraId="1E474C93" w14:textId="77777777" w:rsidR="00AD47D1" w:rsidRPr="00AD47D1" w:rsidRDefault="00AD47D1" w:rsidP="00647FA7">
      <w:pPr>
        <w:spacing w:after="0" w:line="360" w:lineRule="auto"/>
        <w:ind w:left="600"/>
        <w:rPr>
          <w:rFonts w:cs="Calibri"/>
          <w:color w:val="1F1F1F"/>
          <w:sz w:val="24"/>
          <w:szCs w:val="24"/>
          <w:lang w:val="da-DK" w:eastAsia="da-DK" w:bidi="ar-SA"/>
        </w:rPr>
      </w:pPr>
      <w:r w:rsidRPr="00AD47D1">
        <w:rPr>
          <w:rFonts w:cs="Calibri"/>
          <w:color w:val="1F1F1F"/>
          <w:sz w:val="24"/>
          <w:szCs w:val="24"/>
          <w:lang w:val="da-DK" w:eastAsia="da-DK" w:bidi="ar-SA"/>
        </w:rPr>
        <w:t>a. Projektmedarbejdere til områdefornyelsen i Husumvold-Tingbjerg </w:t>
      </w:r>
    </w:p>
    <w:p w14:paraId="30516830" w14:textId="77777777" w:rsidR="00AD47D1" w:rsidRPr="00AD47D1" w:rsidRDefault="00AD47D1" w:rsidP="00647FA7">
      <w:pPr>
        <w:spacing w:after="0" w:line="360" w:lineRule="auto"/>
        <w:ind w:left="600"/>
        <w:rPr>
          <w:rFonts w:cs="Calibri"/>
          <w:color w:val="1F1F1F"/>
          <w:sz w:val="24"/>
          <w:szCs w:val="24"/>
          <w:lang w:val="da-DK" w:eastAsia="da-DK" w:bidi="ar-SA"/>
        </w:rPr>
      </w:pPr>
      <w:r w:rsidRPr="00AD47D1">
        <w:rPr>
          <w:rFonts w:cs="Calibri"/>
          <w:color w:val="1F1F1F"/>
          <w:sz w:val="24"/>
          <w:szCs w:val="24"/>
          <w:lang w:val="da-DK" w:eastAsia="da-DK" w:bidi="ar-SA"/>
        </w:rPr>
        <w:t xml:space="preserve">b. Rytmiske gudstjenester og </w:t>
      </w:r>
      <w:proofErr w:type="spellStart"/>
      <w:r w:rsidRPr="00AD47D1">
        <w:rPr>
          <w:rFonts w:cs="Calibri"/>
          <w:color w:val="1F1F1F"/>
          <w:sz w:val="24"/>
          <w:szCs w:val="24"/>
          <w:lang w:val="da-DK" w:eastAsia="da-DK" w:bidi="ar-SA"/>
        </w:rPr>
        <w:t>mindfullness</w:t>
      </w:r>
      <w:proofErr w:type="spellEnd"/>
      <w:r w:rsidRPr="00AD47D1">
        <w:rPr>
          <w:rFonts w:cs="Calibri"/>
          <w:color w:val="1F1F1F"/>
          <w:sz w:val="24"/>
          <w:szCs w:val="24"/>
          <w:lang w:val="da-DK" w:eastAsia="da-DK" w:bidi="ar-SA"/>
        </w:rPr>
        <w:t xml:space="preserve"> i </w:t>
      </w:r>
      <w:proofErr w:type="spellStart"/>
      <w:r w:rsidRPr="00AD47D1">
        <w:rPr>
          <w:rFonts w:cs="Calibri"/>
          <w:color w:val="1F1F1F"/>
          <w:sz w:val="24"/>
          <w:szCs w:val="24"/>
          <w:lang w:val="da-DK" w:eastAsia="da-DK" w:bidi="ar-SA"/>
        </w:rPr>
        <w:t>Kapernaum</w:t>
      </w:r>
      <w:proofErr w:type="spellEnd"/>
    </w:p>
    <w:p w14:paraId="3E16C989" w14:textId="77777777" w:rsidR="00AD47D1" w:rsidRPr="00AD47D1" w:rsidRDefault="00AD47D1" w:rsidP="00647FA7">
      <w:pPr>
        <w:spacing w:after="0" w:line="360" w:lineRule="auto"/>
        <w:ind w:left="600"/>
        <w:rPr>
          <w:rFonts w:cs="Calibri"/>
          <w:color w:val="1F1F1F"/>
          <w:sz w:val="24"/>
          <w:szCs w:val="24"/>
          <w:lang w:val="da-DK" w:eastAsia="da-DK" w:bidi="ar-SA"/>
        </w:rPr>
      </w:pPr>
      <w:r w:rsidRPr="00AD47D1">
        <w:rPr>
          <w:rFonts w:cs="Calibri"/>
          <w:color w:val="1F1F1F"/>
          <w:sz w:val="24"/>
          <w:szCs w:val="24"/>
          <w:lang w:val="da-DK" w:eastAsia="da-DK" w:bidi="ar-SA"/>
        </w:rPr>
        <w:t xml:space="preserve">c. Projektansættelse i </w:t>
      </w:r>
      <w:proofErr w:type="spellStart"/>
      <w:r w:rsidRPr="00AD47D1">
        <w:rPr>
          <w:rFonts w:cs="Calibri"/>
          <w:color w:val="1F1F1F"/>
          <w:sz w:val="24"/>
          <w:szCs w:val="24"/>
          <w:lang w:val="da-DK" w:eastAsia="da-DK" w:bidi="ar-SA"/>
        </w:rPr>
        <w:t>Kapernaum</w:t>
      </w:r>
      <w:proofErr w:type="spellEnd"/>
      <w:r w:rsidRPr="00AD47D1">
        <w:rPr>
          <w:rFonts w:cs="Calibri"/>
          <w:color w:val="1F1F1F"/>
          <w:sz w:val="24"/>
          <w:szCs w:val="24"/>
          <w:lang w:val="da-DK" w:eastAsia="da-DK" w:bidi="ar-SA"/>
        </w:rPr>
        <w:t> </w:t>
      </w:r>
    </w:p>
    <w:p w14:paraId="0B3E6D48" w14:textId="7980EB46" w:rsidR="00AD47D1" w:rsidRPr="00AD47D1" w:rsidRDefault="00AD47D1" w:rsidP="00647FA7">
      <w:pPr>
        <w:spacing w:after="0" w:line="360" w:lineRule="auto"/>
        <w:ind w:left="0"/>
        <w:rPr>
          <w:rFonts w:cs="Calibri"/>
          <w:color w:val="1F1F1F"/>
          <w:sz w:val="24"/>
          <w:szCs w:val="24"/>
          <w:lang w:val="da-DK" w:eastAsia="da-DK" w:bidi="ar-SA"/>
        </w:rPr>
      </w:pPr>
      <w:r w:rsidRPr="00AD47D1">
        <w:rPr>
          <w:rFonts w:cs="Calibri"/>
          <w:color w:val="1F1F1F"/>
          <w:sz w:val="24"/>
          <w:szCs w:val="24"/>
          <w:lang w:val="da-DK" w:eastAsia="da-DK" w:bidi="ar-SA"/>
        </w:rPr>
        <w:t>4. "RÆK UD"-kampagnen og unge</w:t>
      </w:r>
      <w:r w:rsidR="00E76F17">
        <w:rPr>
          <w:rFonts w:cs="Calibri"/>
          <w:color w:val="1F1F1F"/>
          <w:sz w:val="24"/>
          <w:szCs w:val="24"/>
          <w:lang w:val="da-DK" w:eastAsia="da-DK" w:bidi="ar-SA"/>
        </w:rPr>
        <w:t>arbejdsgruppe</w:t>
      </w:r>
      <w:r w:rsidR="00117C4A">
        <w:rPr>
          <w:rFonts w:cs="Calibri"/>
          <w:color w:val="1F1F1F"/>
          <w:sz w:val="24"/>
          <w:szCs w:val="24"/>
          <w:lang w:val="da-DK" w:eastAsia="da-DK" w:bidi="ar-SA"/>
        </w:rPr>
        <w:t>n</w:t>
      </w:r>
      <w:r w:rsidRPr="00AD47D1">
        <w:rPr>
          <w:rFonts w:cs="Calibri"/>
          <w:color w:val="1F1F1F"/>
          <w:sz w:val="24"/>
          <w:szCs w:val="24"/>
          <w:lang w:val="da-DK" w:eastAsia="da-DK" w:bidi="ar-SA"/>
        </w:rPr>
        <w:t xml:space="preserve"> i Bispebjerg-Brønshøj provsti </w:t>
      </w:r>
    </w:p>
    <w:p w14:paraId="74F314D5" w14:textId="77777777" w:rsidR="00AD47D1" w:rsidRPr="00AD47D1" w:rsidRDefault="00AD47D1" w:rsidP="00647FA7">
      <w:pPr>
        <w:spacing w:after="0" w:line="360" w:lineRule="auto"/>
        <w:ind w:left="0"/>
        <w:rPr>
          <w:rFonts w:cs="Calibri"/>
          <w:color w:val="1F1F1F"/>
          <w:sz w:val="24"/>
          <w:szCs w:val="24"/>
          <w:lang w:val="da-DK" w:eastAsia="da-DK" w:bidi="ar-SA"/>
        </w:rPr>
      </w:pPr>
      <w:r w:rsidRPr="00AD47D1">
        <w:rPr>
          <w:rFonts w:cs="Calibri"/>
          <w:color w:val="1F1F1F"/>
          <w:sz w:val="24"/>
          <w:szCs w:val="24"/>
          <w:lang w:val="da-DK" w:eastAsia="da-DK" w:bidi="ar-SA"/>
        </w:rPr>
        <w:t>5. Orientering om aktiviteter i Stiftsrådsregi</w:t>
      </w:r>
    </w:p>
    <w:p w14:paraId="2C7319A1" w14:textId="48D25C5B" w:rsidR="00AD47D1" w:rsidRPr="00AD47D1" w:rsidRDefault="00AD47D1" w:rsidP="00647FA7">
      <w:pPr>
        <w:spacing w:after="0" w:line="360" w:lineRule="auto"/>
        <w:ind w:left="0"/>
        <w:rPr>
          <w:rFonts w:cs="Calibri"/>
          <w:color w:val="1F1F1F"/>
          <w:sz w:val="24"/>
          <w:szCs w:val="24"/>
          <w:lang w:val="da-DK" w:eastAsia="da-DK" w:bidi="ar-SA"/>
        </w:rPr>
      </w:pPr>
      <w:r w:rsidRPr="00AD47D1">
        <w:rPr>
          <w:rFonts w:cs="Calibri"/>
          <w:color w:val="1F1F1F"/>
          <w:sz w:val="24"/>
          <w:szCs w:val="24"/>
          <w:lang w:val="da-DK" w:eastAsia="da-DK" w:bidi="ar-SA"/>
        </w:rPr>
        <w:t>6. Økonomi:</w:t>
      </w:r>
    </w:p>
    <w:p w14:paraId="7B9D99E1" w14:textId="27A6903C" w:rsidR="00AD47D1" w:rsidRPr="00AD47D1" w:rsidRDefault="00AD47D1" w:rsidP="00647FA7">
      <w:pPr>
        <w:spacing w:after="0" w:line="360" w:lineRule="auto"/>
        <w:ind w:left="600"/>
        <w:rPr>
          <w:rFonts w:cs="Calibri"/>
          <w:color w:val="1F1F1F"/>
          <w:sz w:val="24"/>
          <w:szCs w:val="24"/>
          <w:lang w:val="da-DK" w:eastAsia="da-DK" w:bidi="ar-SA"/>
        </w:rPr>
      </w:pPr>
      <w:r w:rsidRPr="00AD47D1">
        <w:rPr>
          <w:rFonts w:cs="Calibri"/>
          <w:color w:val="1F1F1F"/>
          <w:sz w:val="24"/>
          <w:szCs w:val="24"/>
          <w:lang w:val="da-DK" w:eastAsia="da-DK" w:bidi="ar-SA"/>
        </w:rPr>
        <w:t>a. Reserven 2025</w:t>
      </w:r>
    </w:p>
    <w:p w14:paraId="62E9F174" w14:textId="4FA6C8F1" w:rsidR="00A01BB0" w:rsidRDefault="00A01BB0" w:rsidP="00647FA7">
      <w:pPr>
        <w:numPr>
          <w:ilvl w:val="1"/>
          <w:numId w:val="17"/>
        </w:numPr>
        <w:spacing w:before="100" w:beforeAutospacing="1" w:after="100" w:afterAutospacing="1" w:line="360" w:lineRule="auto"/>
        <w:rPr>
          <w:rFonts w:cs="Calibri"/>
          <w:color w:val="1F1F1F"/>
          <w:sz w:val="24"/>
          <w:szCs w:val="24"/>
          <w:lang w:val="da-DK" w:eastAsia="da-DK" w:bidi="ar-SA"/>
        </w:rPr>
      </w:pPr>
      <w:r>
        <w:rPr>
          <w:rFonts w:cs="Calibri"/>
          <w:color w:val="1F1F1F"/>
          <w:sz w:val="24"/>
          <w:szCs w:val="24"/>
          <w:lang w:val="da-DK" w:eastAsia="da-DK" w:bidi="ar-SA"/>
        </w:rPr>
        <w:t>Aktivitetspulje (1% af bevilling til drift)</w:t>
      </w:r>
    </w:p>
    <w:p w14:paraId="7770690A" w14:textId="3E26E8B0" w:rsidR="00AD47D1" w:rsidRPr="00AD47D1" w:rsidRDefault="00AD47D1" w:rsidP="00647FA7">
      <w:pPr>
        <w:numPr>
          <w:ilvl w:val="1"/>
          <w:numId w:val="17"/>
        </w:numPr>
        <w:spacing w:before="100" w:beforeAutospacing="1" w:after="100" w:afterAutospacing="1" w:line="360" w:lineRule="auto"/>
        <w:rPr>
          <w:rFonts w:cs="Calibri"/>
          <w:color w:val="1F1F1F"/>
          <w:sz w:val="24"/>
          <w:szCs w:val="24"/>
          <w:lang w:val="da-DK" w:eastAsia="da-DK" w:bidi="ar-SA"/>
        </w:rPr>
      </w:pPr>
      <w:r w:rsidRPr="00AD47D1">
        <w:rPr>
          <w:rFonts w:cs="Calibri"/>
          <w:color w:val="1F1F1F"/>
          <w:sz w:val="24"/>
          <w:szCs w:val="24"/>
          <w:lang w:val="da-DK" w:eastAsia="da-DK" w:bidi="ar-SA"/>
        </w:rPr>
        <w:t>Midler til samarbejdsprojekter på provstiplan: Socialrådgiver, hospitalspræster, sundhedsmedarbejder</w:t>
      </w:r>
    </w:p>
    <w:p w14:paraId="315D5F90" w14:textId="77777777" w:rsidR="00AD47D1" w:rsidRDefault="00AD47D1" w:rsidP="00647FA7">
      <w:pPr>
        <w:numPr>
          <w:ilvl w:val="1"/>
          <w:numId w:val="17"/>
        </w:numPr>
        <w:spacing w:before="100" w:beforeAutospacing="1" w:after="100" w:afterAutospacing="1" w:line="360" w:lineRule="auto"/>
        <w:rPr>
          <w:rFonts w:cs="Calibri"/>
          <w:color w:val="1F1F1F"/>
          <w:sz w:val="24"/>
          <w:szCs w:val="24"/>
          <w:lang w:val="da-DK" w:eastAsia="da-DK" w:bidi="ar-SA"/>
        </w:rPr>
      </w:pPr>
      <w:r w:rsidRPr="00AD47D1">
        <w:rPr>
          <w:rFonts w:cs="Calibri"/>
          <w:color w:val="1F1F1F"/>
          <w:sz w:val="24"/>
          <w:szCs w:val="24"/>
          <w:lang w:val="da-DK" w:eastAsia="da-DK" w:bidi="ar-SA"/>
        </w:rPr>
        <w:t>Fælles likviditetsreserve på kr. 350.000</w:t>
      </w:r>
    </w:p>
    <w:p w14:paraId="41F6DF8F" w14:textId="078BEE1C" w:rsidR="00F90169" w:rsidRPr="00AD47D1" w:rsidRDefault="00C21220" w:rsidP="00647FA7">
      <w:pPr>
        <w:spacing w:before="100" w:beforeAutospacing="1" w:after="100" w:afterAutospacing="1" w:line="360" w:lineRule="auto"/>
        <w:ind w:left="600"/>
        <w:rPr>
          <w:rFonts w:cs="Calibri"/>
          <w:color w:val="1F1F1F"/>
          <w:sz w:val="24"/>
          <w:szCs w:val="24"/>
          <w:lang w:val="da-DK" w:eastAsia="da-DK" w:bidi="ar-SA"/>
        </w:rPr>
      </w:pPr>
      <w:r>
        <w:rPr>
          <w:rFonts w:cs="Calibri"/>
          <w:color w:val="1F1F1F"/>
          <w:sz w:val="24"/>
          <w:szCs w:val="24"/>
          <w:lang w:val="da-DK" w:eastAsia="da-DK" w:bidi="ar-SA"/>
        </w:rPr>
        <w:t xml:space="preserve">b. </w:t>
      </w:r>
      <w:r w:rsidRPr="00AD47D1">
        <w:rPr>
          <w:rFonts w:cs="Calibri"/>
          <w:color w:val="1F1F1F"/>
          <w:sz w:val="24"/>
          <w:szCs w:val="24"/>
          <w:lang w:val="da-DK" w:eastAsia="da-DK" w:bidi="ar-SA"/>
        </w:rPr>
        <w:t>Midler til samarbejdsprojekter</w:t>
      </w:r>
      <w:r>
        <w:rPr>
          <w:rFonts w:cs="Calibri"/>
          <w:color w:val="1F1F1F"/>
          <w:sz w:val="24"/>
          <w:szCs w:val="24"/>
          <w:lang w:val="da-DK" w:eastAsia="da-DK" w:bidi="ar-SA"/>
        </w:rPr>
        <w:t>, som ligger i PUK</w:t>
      </w:r>
      <w:r w:rsidRPr="00AD47D1">
        <w:rPr>
          <w:rFonts w:cs="Calibri"/>
          <w:color w:val="1F1F1F"/>
          <w:sz w:val="24"/>
          <w:szCs w:val="24"/>
          <w:lang w:val="da-DK" w:eastAsia="da-DK" w:bidi="ar-SA"/>
        </w:rPr>
        <w:t xml:space="preserve">: </w:t>
      </w:r>
      <w:r w:rsidR="00E950B2">
        <w:rPr>
          <w:rFonts w:cs="Calibri"/>
          <w:color w:val="1F1F1F"/>
          <w:sz w:val="24"/>
          <w:szCs w:val="24"/>
          <w:lang w:val="da-DK" w:eastAsia="da-DK" w:bidi="ar-SA"/>
        </w:rPr>
        <w:t>Præsters efter</w:t>
      </w:r>
      <w:r w:rsidR="002C3F73">
        <w:rPr>
          <w:rFonts w:cs="Calibri"/>
          <w:color w:val="1F1F1F"/>
          <w:sz w:val="24"/>
          <w:szCs w:val="24"/>
          <w:lang w:val="da-DK" w:eastAsia="da-DK" w:bidi="ar-SA"/>
        </w:rPr>
        <w:t>uddannelse og studietur, s</w:t>
      </w:r>
      <w:r w:rsidRPr="00AD47D1">
        <w:rPr>
          <w:rFonts w:cs="Calibri"/>
          <w:color w:val="1F1F1F"/>
          <w:sz w:val="24"/>
          <w:szCs w:val="24"/>
          <w:lang w:val="da-DK" w:eastAsia="da-DK" w:bidi="ar-SA"/>
        </w:rPr>
        <w:t xml:space="preserve">koletjenesten, FFI, FSU, </w:t>
      </w:r>
      <w:proofErr w:type="spellStart"/>
      <w:r w:rsidRPr="00AD47D1">
        <w:rPr>
          <w:rFonts w:cs="Calibri"/>
          <w:color w:val="1F1F1F"/>
          <w:sz w:val="24"/>
          <w:szCs w:val="24"/>
          <w:lang w:val="da-DK" w:eastAsia="da-DK" w:bidi="ar-SA"/>
        </w:rPr>
        <w:t>Bibliariet</w:t>
      </w:r>
      <w:proofErr w:type="spellEnd"/>
      <w:r w:rsidRPr="00AD47D1">
        <w:rPr>
          <w:rFonts w:cs="Calibri"/>
          <w:color w:val="1F1F1F"/>
          <w:sz w:val="24"/>
          <w:szCs w:val="24"/>
          <w:lang w:val="da-DK" w:eastAsia="da-DK" w:bidi="ar-SA"/>
        </w:rPr>
        <w:t>, BU-kassen</w:t>
      </w:r>
      <w:r w:rsidR="00E950B2">
        <w:rPr>
          <w:rFonts w:cs="Calibri"/>
          <w:color w:val="1F1F1F"/>
          <w:sz w:val="24"/>
          <w:szCs w:val="24"/>
          <w:lang w:val="da-DK" w:eastAsia="da-DK" w:bidi="ar-SA"/>
        </w:rPr>
        <w:br/>
      </w:r>
      <w:r w:rsidR="00AD47D1" w:rsidRPr="00AD47D1">
        <w:rPr>
          <w:rFonts w:cs="Calibri"/>
          <w:color w:val="1F1F1F"/>
          <w:sz w:val="24"/>
          <w:szCs w:val="24"/>
          <w:lang w:val="da-DK" w:eastAsia="da-DK" w:bidi="ar-SA"/>
        </w:rPr>
        <w:t>c. Bispebjerg-Brønshøj-modellen og fordeling af ligningsmidler i 2025 </w:t>
      </w:r>
      <w:r w:rsidR="002C3F73">
        <w:rPr>
          <w:rFonts w:cs="Calibri"/>
          <w:color w:val="1F1F1F"/>
          <w:sz w:val="24"/>
          <w:szCs w:val="24"/>
          <w:lang w:val="da-DK" w:eastAsia="da-DK" w:bidi="ar-SA"/>
        </w:rPr>
        <w:br/>
      </w:r>
      <w:r w:rsidR="00AD47D1" w:rsidRPr="00AD47D1">
        <w:rPr>
          <w:rFonts w:cs="Calibri"/>
          <w:color w:val="1F1F1F"/>
          <w:sz w:val="24"/>
          <w:szCs w:val="24"/>
          <w:lang w:val="da-DK" w:eastAsia="da-DK" w:bidi="ar-SA"/>
        </w:rPr>
        <w:t xml:space="preserve">e. Anlæg 2025 </w:t>
      </w:r>
      <w:r w:rsidR="0006798C">
        <w:rPr>
          <w:rFonts w:cs="Calibri"/>
          <w:color w:val="1F1F1F"/>
          <w:sz w:val="24"/>
          <w:szCs w:val="24"/>
          <w:lang w:val="da-DK" w:eastAsia="da-DK" w:bidi="ar-SA"/>
        </w:rPr>
        <w:t xml:space="preserve">– </w:t>
      </w:r>
      <w:r w:rsidR="00AD47D1" w:rsidRPr="00AD47D1">
        <w:rPr>
          <w:rFonts w:cs="Calibri"/>
          <w:color w:val="1F1F1F"/>
          <w:sz w:val="24"/>
          <w:szCs w:val="24"/>
          <w:lang w:val="da-DK" w:eastAsia="da-DK" w:bidi="ar-SA"/>
        </w:rPr>
        <w:t>foreløbig prioritering til BU</w:t>
      </w:r>
      <w:r w:rsidR="0006798C">
        <w:rPr>
          <w:rFonts w:cs="Calibri"/>
          <w:color w:val="1F1F1F"/>
          <w:sz w:val="24"/>
          <w:szCs w:val="24"/>
          <w:lang w:val="da-DK" w:eastAsia="da-DK" w:bidi="ar-SA"/>
        </w:rPr>
        <w:t xml:space="preserve"> </w:t>
      </w:r>
      <w:r w:rsidR="000F4FD8">
        <w:rPr>
          <w:rFonts w:cs="Calibri"/>
          <w:color w:val="1F1F1F"/>
          <w:sz w:val="24"/>
          <w:szCs w:val="24"/>
          <w:lang w:val="da-DK" w:eastAsia="da-DK" w:bidi="ar-SA"/>
        </w:rPr>
        <w:br/>
      </w:r>
      <w:r w:rsidR="00F90169">
        <w:rPr>
          <w:rFonts w:cs="Calibri"/>
          <w:color w:val="1F1F1F"/>
          <w:sz w:val="24"/>
          <w:szCs w:val="24"/>
          <w:lang w:val="da-DK" w:eastAsia="da-DK" w:bidi="ar-SA"/>
        </w:rPr>
        <w:t>f. Likviditet stillet til rådighed af provstiet</w:t>
      </w:r>
      <w:r w:rsidR="008B0D92">
        <w:rPr>
          <w:rFonts w:cs="Calibri"/>
          <w:color w:val="1F1F1F"/>
          <w:sz w:val="24"/>
          <w:szCs w:val="24"/>
          <w:lang w:val="da-DK" w:eastAsia="da-DK" w:bidi="ar-SA"/>
        </w:rPr>
        <w:t xml:space="preserve"> og 50% lokalfinansieret præst </w:t>
      </w:r>
    </w:p>
    <w:p w14:paraId="043D4005" w14:textId="77777777" w:rsidR="00AD47D1" w:rsidRPr="00AD47D1" w:rsidRDefault="00AD47D1" w:rsidP="00647FA7">
      <w:pPr>
        <w:spacing w:after="0" w:line="360" w:lineRule="auto"/>
        <w:ind w:left="0"/>
        <w:rPr>
          <w:rFonts w:cs="Calibri"/>
          <w:color w:val="1F1F1F"/>
          <w:sz w:val="24"/>
          <w:szCs w:val="24"/>
          <w:lang w:val="da-DK" w:eastAsia="da-DK" w:bidi="ar-SA"/>
        </w:rPr>
      </w:pPr>
      <w:r w:rsidRPr="00AD47D1">
        <w:rPr>
          <w:rFonts w:cs="Calibri"/>
          <w:color w:val="1F1F1F"/>
          <w:sz w:val="24"/>
          <w:szCs w:val="24"/>
          <w:lang w:val="da-DK" w:eastAsia="da-DK" w:bidi="ar-SA"/>
        </w:rPr>
        <w:t>7. Provstiudvalgskassens budget 2025 </w:t>
      </w:r>
    </w:p>
    <w:p w14:paraId="3CCDB76A" w14:textId="77777777" w:rsidR="00AD47D1" w:rsidRPr="00AD47D1" w:rsidRDefault="00AD47D1" w:rsidP="00647FA7">
      <w:pPr>
        <w:spacing w:after="0" w:line="360" w:lineRule="auto"/>
        <w:ind w:left="0"/>
        <w:rPr>
          <w:rFonts w:cs="Calibri"/>
          <w:color w:val="1F1F1F"/>
          <w:sz w:val="24"/>
          <w:szCs w:val="24"/>
          <w:lang w:val="da-DK" w:eastAsia="da-DK" w:bidi="ar-SA"/>
        </w:rPr>
      </w:pPr>
      <w:r w:rsidRPr="00AD47D1">
        <w:rPr>
          <w:rFonts w:cs="Calibri"/>
          <w:color w:val="1F1F1F"/>
          <w:sz w:val="24"/>
          <w:szCs w:val="24"/>
          <w:lang w:val="da-DK" w:eastAsia="da-DK" w:bidi="ar-SA"/>
        </w:rPr>
        <w:t>8. Eventuelt</w:t>
      </w:r>
    </w:p>
    <w:p w14:paraId="7EC563A8" w14:textId="77777777" w:rsidR="00AD47D1" w:rsidRPr="008D7732" w:rsidRDefault="00AD47D1" w:rsidP="00647FA7">
      <w:pPr>
        <w:spacing w:line="360" w:lineRule="auto"/>
        <w:ind w:left="0" w:firstLine="720"/>
        <w:jc w:val="center"/>
        <w:rPr>
          <w:lang w:val="da-DK"/>
        </w:rPr>
      </w:pPr>
    </w:p>
    <w:p w14:paraId="547B6AC8" w14:textId="77777777" w:rsidR="00D15DC4" w:rsidRDefault="00D15DC4" w:rsidP="00647FA7">
      <w:pPr>
        <w:spacing w:line="360" w:lineRule="auto"/>
        <w:ind w:left="0"/>
        <w:rPr>
          <w:color w:val="auto"/>
          <w:lang w:val="da-DK"/>
        </w:rPr>
      </w:pPr>
    </w:p>
    <w:sectPr w:rsidR="00D15DC4" w:rsidSect="00446744">
      <w:headerReference w:type="default" r:id="rId7"/>
      <w:pgSz w:w="11906" w:h="16838"/>
      <w:pgMar w:top="1701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9B376E" w14:textId="77777777" w:rsidR="000706DA" w:rsidRDefault="000706DA">
      <w:pPr>
        <w:spacing w:after="0" w:line="240" w:lineRule="auto"/>
      </w:pPr>
      <w:r>
        <w:separator/>
      </w:r>
    </w:p>
  </w:endnote>
  <w:endnote w:type="continuationSeparator" w:id="0">
    <w:p w14:paraId="2A4F359F" w14:textId="77777777" w:rsidR="000706DA" w:rsidRDefault="000706DA">
      <w:pPr>
        <w:spacing w:after="0" w:line="240" w:lineRule="auto"/>
      </w:pPr>
      <w:r>
        <w:continuationSeparator/>
      </w:r>
    </w:p>
  </w:endnote>
  <w:endnote w:type="continuationNotice" w:id="1">
    <w:p w14:paraId="2206EEB4" w14:textId="77777777" w:rsidR="000706DA" w:rsidRDefault="000706D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50263" w14:textId="77777777" w:rsidR="000706DA" w:rsidRDefault="000706DA">
      <w:pPr>
        <w:spacing w:after="0" w:line="240" w:lineRule="auto"/>
      </w:pPr>
      <w:r>
        <w:separator/>
      </w:r>
    </w:p>
  </w:footnote>
  <w:footnote w:type="continuationSeparator" w:id="0">
    <w:p w14:paraId="4C44B42D" w14:textId="77777777" w:rsidR="000706DA" w:rsidRDefault="000706DA">
      <w:pPr>
        <w:spacing w:after="0" w:line="240" w:lineRule="auto"/>
      </w:pPr>
      <w:r>
        <w:continuationSeparator/>
      </w:r>
    </w:p>
  </w:footnote>
  <w:footnote w:type="continuationNotice" w:id="1">
    <w:p w14:paraId="40249448" w14:textId="77777777" w:rsidR="000706DA" w:rsidRDefault="000706D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37DB0E" w14:textId="6B3DBA03" w:rsidR="00635EC7" w:rsidRPr="003F4D63" w:rsidRDefault="0050706E" w:rsidP="001650CC">
    <w:pPr>
      <w:pStyle w:val="Sidehoved"/>
      <w:ind w:left="0"/>
      <w:rPr>
        <w:color w:val="17365D"/>
        <w:lang w:val="da-DK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4EBF7F79" wp14:editId="75A6A3D2">
          <wp:simplePos x="0" y="0"/>
          <wp:positionH relativeFrom="margin">
            <wp:align>left</wp:align>
          </wp:positionH>
          <wp:positionV relativeFrom="paragraph">
            <wp:posOffset>254635</wp:posOffset>
          </wp:positionV>
          <wp:extent cx="4085590" cy="1195705"/>
          <wp:effectExtent l="0" t="0" r="0" b="0"/>
          <wp:wrapTight wrapText="bothSides">
            <wp:wrapPolygon edited="0">
              <wp:start x="2014" y="0"/>
              <wp:lineTo x="1209" y="2409"/>
              <wp:lineTo x="906" y="3785"/>
              <wp:lineTo x="906" y="6194"/>
              <wp:lineTo x="403" y="11700"/>
              <wp:lineTo x="403" y="13077"/>
              <wp:lineTo x="1007" y="17207"/>
              <wp:lineTo x="1108" y="19271"/>
              <wp:lineTo x="1511" y="20304"/>
              <wp:lineTo x="2417" y="20992"/>
              <wp:lineTo x="3424" y="20992"/>
              <wp:lineTo x="3525" y="20304"/>
              <wp:lineTo x="4532" y="17207"/>
              <wp:lineTo x="11381" y="15486"/>
              <wp:lineTo x="11381" y="12045"/>
              <wp:lineTo x="20949" y="11012"/>
              <wp:lineTo x="20949" y="7571"/>
              <wp:lineTo x="4734" y="6194"/>
              <wp:lineTo x="4935" y="4474"/>
              <wp:lineTo x="4532" y="3441"/>
              <wp:lineTo x="2719" y="0"/>
              <wp:lineTo x="2014" y="0"/>
            </wp:wrapPolygon>
          </wp:wrapTight>
          <wp:docPr id="1" name="Billede 1" descr="Et billede, der indeholder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Et billede, der indeholder tekst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5590" cy="1195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ADB6959" w14:textId="77777777" w:rsidR="00635EC7" w:rsidRPr="00BB5978" w:rsidRDefault="00635EC7">
    <w:pPr>
      <w:pStyle w:val="Sidehoved"/>
      <w:rPr>
        <w:lang w:val="da-DK"/>
      </w:rPr>
    </w:pPr>
    <w:r>
      <w:rPr>
        <w:lang w:val="da-DK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05635"/>
    <w:multiLevelType w:val="hybridMultilevel"/>
    <w:tmpl w:val="03925FA0"/>
    <w:lvl w:ilvl="0" w:tplc="D9BA429C">
      <w:numFmt w:val="bullet"/>
      <w:lvlText w:val="-"/>
      <w:lvlJc w:val="left"/>
      <w:pPr>
        <w:ind w:left="1664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43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5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6" w:hanging="360"/>
      </w:pPr>
      <w:rPr>
        <w:rFonts w:ascii="Wingdings" w:hAnsi="Wingdings" w:hint="default"/>
      </w:rPr>
    </w:lvl>
  </w:abstractNum>
  <w:abstractNum w:abstractNumId="1" w15:restartNumberingAfterBreak="0">
    <w:nsid w:val="24575318"/>
    <w:multiLevelType w:val="hybridMultilevel"/>
    <w:tmpl w:val="EEB68528"/>
    <w:lvl w:ilvl="0" w:tplc="D9BA429C">
      <w:numFmt w:val="bullet"/>
      <w:lvlText w:val="-"/>
      <w:lvlJc w:val="left"/>
      <w:pPr>
        <w:ind w:left="2972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280B6807"/>
    <w:multiLevelType w:val="hybridMultilevel"/>
    <w:tmpl w:val="51CEE4F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3332E7"/>
    <w:multiLevelType w:val="hybridMultilevel"/>
    <w:tmpl w:val="FB92D9BA"/>
    <w:lvl w:ilvl="0" w:tplc="D9BA429C">
      <w:numFmt w:val="bullet"/>
      <w:lvlText w:val="-"/>
      <w:lvlJc w:val="left"/>
      <w:pPr>
        <w:ind w:left="2972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4" w15:restartNumberingAfterBreak="0">
    <w:nsid w:val="31E978B4"/>
    <w:multiLevelType w:val="hybridMultilevel"/>
    <w:tmpl w:val="D57805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93D9C"/>
    <w:multiLevelType w:val="hybridMultilevel"/>
    <w:tmpl w:val="4DA8AAF2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3B295C58"/>
    <w:multiLevelType w:val="hybridMultilevel"/>
    <w:tmpl w:val="DB002676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3DB1E91F"/>
    <w:multiLevelType w:val="hybridMultilevel"/>
    <w:tmpl w:val="5418A1B0"/>
    <w:lvl w:ilvl="0" w:tplc="794E1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3090E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635C5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434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444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9A47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5037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DE1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30CD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D6192B"/>
    <w:multiLevelType w:val="hybridMultilevel"/>
    <w:tmpl w:val="6EA2D212"/>
    <w:lvl w:ilvl="0" w:tplc="04060001">
      <w:start w:val="1"/>
      <w:numFmt w:val="bullet"/>
      <w:lvlText w:val=""/>
      <w:lvlJc w:val="left"/>
      <w:pPr>
        <w:ind w:left="20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9" w15:restartNumberingAfterBreak="0">
    <w:nsid w:val="5AFA7D16"/>
    <w:multiLevelType w:val="hybridMultilevel"/>
    <w:tmpl w:val="44C490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93C09"/>
    <w:multiLevelType w:val="multilevel"/>
    <w:tmpl w:val="A614D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1107BA"/>
    <w:multiLevelType w:val="multilevel"/>
    <w:tmpl w:val="30F20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C302CDC"/>
    <w:multiLevelType w:val="hybridMultilevel"/>
    <w:tmpl w:val="DD5EF4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A2F3B"/>
    <w:multiLevelType w:val="hybridMultilevel"/>
    <w:tmpl w:val="99B66DD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8E7ECA"/>
    <w:multiLevelType w:val="hybridMultilevel"/>
    <w:tmpl w:val="D62292AA"/>
    <w:lvl w:ilvl="0" w:tplc="D9BA429C">
      <w:numFmt w:val="bullet"/>
      <w:lvlText w:val="-"/>
      <w:lvlJc w:val="left"/>
      <w:pPr>
        <w:ind w:left="1668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15" w15:restartNumberingAfterBreak="0">
    <w:nsid w:val="754D60CE"/>
    <w:multiLevelType w:val="hybridMultilevel"/>
    <w:tmpl w:val="0CF6925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1635580">
    <w:abstractNumId w:val="7"/>
  </w:num>
  <w:num w:numId="2" w16cid:durableId="35955008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59211390">
    <w:abstractNumId w:val="12"/>
  </w:num>
  <w:num w:numId="4" w16cid:durableId="491065952">
    <w:abstractNumId w:val="15"/>
  </w:num>
  <w:num w:numId="5" w16cid:durableId="30694135">
    <w:abstractNumId w:val="2"/>
  </w:num>
  <w:num w:numId="6" w16cid:durableId="1832599672">
    <w:abstractNumId w:val="9"/>
  </w:num>
  <w:num w:numId="7" w16cid:durableId="2127969854">
    <w:abstractNumId w:val="4"/>
  </w:num>
  <w:num w:numId="8" w16cid:durableId="1394544533">
    <w:abstractNumId w:val="14"/>
  </w:num>
  <w:num w:numId="9" w16cid:durableId="577716497">
    <w:abstractNumId w:val="1"/>
  </w:num>
  <w:num w:numId="10" w16cid:durableId="1793327582">
    <w:abstractNumId w:val="3"/>
  </w:num>
  <w:num w:numId="11" w16cid:durableId="1121873499">
    <w:abstractNumId w:val="0"/>
  </w:num>
  <w:num w:numId="12" w16cid:durableId="665550253">
    <w:abstractNumId w:val="6"/>
  </w:num>
  <w:num w:numId="13" w16cid:durableId="1366055911">
    <w:abstractNumId w:val="8"/>
  </w:num>
  <w:num w:numId="14" w16cid:durableId="1269586185">
    <w:abstractNumId w:val="5"/>
  </w:num>
  <w:num w:numId="15" w16cid:durableId="1095787344">
    <w:abstractNumId w:val="13"/>
  </w:num>
  <w:num w:numId="16" w16cid:durableId="106506031">
    <w:abstractNumId w:val="11"/>
  </w:num>
  <w:num w:numId="17" w16cid:durableId="13215406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A82"/>
    <w:rsid w:val="00062290"/>
    <w:rsid w:val="0006798C"/>
    <w:rsid w:val="000706DA"/>
    <w:rsid w:val="00072F23"/>
    <w:rsid w:val="000B0A05"/>
    <w:rsid w:val="000C22FD"/>
    <w:rsid w:val="000F4FD8"/>
    <w:rsid w:val="00117C4A"/>
    <w:rsid w:val="00122453"/>
    <w:rsid w:val="00127123"/>
    <w:rsid w:val="001650CC"/>
    <w:rsid w:val="001729B3"/>
    <w:rsid w:val="001A131C"/>
    <w:rsid w:val="001A3939"/>
    <w:rsid w:val="001B272B"/>
    <w:rsid w:val="001C01DB"/>
    <w:rsid w:val="001D0FAD"/>
    <w:rsid w:val="001E3873"/>
    <w:rsid w:val="001E44A9"/>
    <w:rsid w:val="002063C0"/>
    <w:rsid w:val="00223CF1"/>
    <w:rsid w:val="00242F64"/>
    <w:rsid w:val="00252705"/>
    <w:rsid w:val="00277B62"/>
    <w:rsid w:val="00281E7D"/>
    <w:rsid w:val="00282560"/>
    <w:rsid w:val="00296392"/>
    <w:rsid w:val="002B1291"/>
    <w:rsid w:val="002C3F73"/>
    <w:rsid w:val="002E3FF4"/>
    <w:rsid w:val="00301B1A"/>
    <w:rsid w:val="003150B7"/>
    <w:rsid w:val="0035656A"/>
    <w:rsid w:val="0036769A"/>
    <w:rsid w:val="00383B1B"/>
    <w:rsid w:val="0038619E"/>
    <w:rsid w:val="00386F06"/>
    <w:rsid w:val="003B5CFF"/>
    <w:rsid w:val="003F0C30"/>
    <w:rsid w:val="004043B3"/>
    <w:rsid w:val="00433795"/>
    <w:rsid w:val="00446744"/>
    <w:rsid w:val="00471762"/>
    <w:rsid w:val="00475C41"/>
    <w:rsid w:val="00477746"/>
    <w:rsid w:val="0048323F"/>
    <w:rsid w:val="00485399"/>
    <w:rsid w:val="00495D09"/>
    <w:rsid w:val="00496A82"/>
    <w:rsid w:val="0050658B"/>
    <w:rsid w:val="0050706E"/>
    <w:rsid w:val="00507FAC"/>
    <w:rsid w:val="00511047"/>
    <w:rsid w:val="00542581"/>
    <w:rsid w:val="0056050D"/>
    <w:rsid w:val="00574676"/>
    <w:rsid w:val="00580860"/>
    <w:rsid w:val="0058376F"/>
    <w:rsid w:val="005C676A"/>
    <w:rsid w:val="005E0C6A"/>
    <w:rsid w:val="005E19F8"/>
    <w:rsid w:val="005E322B"/>
    <w:rsid w:val="006044B7"/>
    <w:rsid w:val="00632112"/>
    <w:rsid w:val="00635EC7"/>
    <w:rsid w:val="00641F97"/>
    <w:rsid w:val="00645DBF"/>
    <w:rsid w:val="00647FA7"/>
    <w:rsid w:val="006843C5"/>
    <w:rsid w:val="00686D18"/>
    <w:rsid w:val="006A3B8C"/>
    <w:rsid w:val="006A5D77"/>
    <w:rsid w:val="006D7221"/>
    <w:rsid w:val="006E5924"/>
    <w:rsid w:val="006F3861"/>
    <w:rsid w:val="007527A5"/>
    <w:rsid w:val="00752CC7"/>
    <w:rsid w:val="007865C9"/>
    <w:rsid w:val="007A1571"/>
    <w:rsid w:val="007A39DE"/>
    <w:rsid w:val="00801E17"/>
    <w:rsid w:val="008059D1"/>
    <w:rsid w:val="00831ED5"/>
    <w:rsid w:val="00835643"/>
    <w:rsid w:val="00864916"/>
    <w:rsid w:val="00891117"/>
    <w:rsid w:val="008916B8"/>
    <w:rsid w:val="008B0D92"/>
    <w:rsid w:val="008D7732"/>
    <w:rsid w:val="008E1E19"/>
    <w:rsid w:val="008F150B"/>
    <w:rsid w:val="008F3C4C"/>
    <w:rsid w:val="00976CCE"/>
    <w:rsid w:val="00995C9C"/>
    <w:rsid w:val="009A6B1D"/>
    <w:rsid w:val="009B0214"/>
    <w:rsid w:val="00A01BB0"/>
    <w:rsid w:val="00A02FEB"/>
    <w:rsid w:val="00A111CC"/>
    <w:rsid w:val="00A1126B"/>
    <w:rsid w:val="00A1641F"/>
    <w:rsid w:val="00A24AAD"/>
    <w:rsid w:val="00A53360"/>
    <w:rsid w:val="00A56D70"/>
    <w:rsid w:val="00A67FC2"/>
    <w:rsid w:val="00A821EA"/>
    <w:rsid w:val="00A92B2C"/>
    <w:rsid w:val="00AC2332"/>
    <w:rsid w:val="00AC5E09"/>
    <w:rsid w:val="00AD47D1"/>
    <w:rsid w:val="00B001DD"/>
    <w:rsid w:val="00B01CBF"/>
    <w:rsid w:val="00B043A4"/>
    <w:rsid w:val="00B072AE"/>
    <w:rsid w:val="00B172AE"/>
    <w:rsid w:val="00B37EFE"/>
    <w:rsid w:val="00B43357"/>
    <w:rsid w:val="00B511B8"/>
    <w:rsid w:val="00B602D8"/>
    <w:rsid w:val="00B63AB6"/>
    <w:rsid w:val="00B84CE4"/>
    <w:rsid w:val="00BA0BF6"/>
    <w:rsid w:val="00BA2796"/>
    <w:rsid w:val="00BA6694"/>
    <w:rsid w:val="00BB79B8"/>
    <w:rsid w:val="00C0234B"/>
    <w:rsid w:val="00C12933"/>
    <w:rsid w:val="00C21220"/>
    <w:rsid w:val="00C62B0B"/>
    <w:rsid w:val="00CB07C7"/>
    <w:rsid w:val="00CB375D"/>
    <w:rsid w:val="00CC68A4"/>
    <w:rsid w:val="00D12735"/>
    <w:rsid w:val="00D159FB"/>
    <w:rsid w:val="00D15DC4"/>
    <w:rsid w:val="00D16065"/>
    <w:rsid w:val="00D400E8"/>
    <w:rsid w:val="00D41C70"/>
    <w:rsid w:val="00D46DBC"/>
    <w:rsid w:val="00D61587"/>
    <w:rsid w:val="00D677C9"/>
    <w:rsid w:val="00E22E19"/>
    <w:rsid w:val="00E442A0"/>
    <w:rsid w:val="00E76F17"/>
    <w:rsid w:val="00E950B2"/>
    <w:rsid w:val="00EB3191"/>
    <w:rsid w:val="00EC322E"/>
    <w:rsid w:val="00EE09C0"/>
    <w:rsid w:val="00F163A2"/>
    <w:rsid w:val="00F34CE6"/>
    <w:rsid w:val="00F50E3B"/>
    <w:rsid w:val="00F64E01"/>
    <w:rsid w:val="00F90169"/>
    <w:rsid w:val="00FA112E"/>
    <w:rsid w:val="00FD0950"/>
    <w:rsid w:val="0DC64F07"/>
    <w:rsid w:val="25CE8F2A"/>
    <w:rsid w:val="573706BF"/>
    <w:rsid w:val="7CB9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DC1CD"/>
  <w15:docId w15:val="{A21C19AF-85ED-4646-A15E-EFB56FA94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939"/>
    <w:pPr>
      <w:spacing w:after="160" w:line="288" w:lineRule="auto"/>
      <w:ind w:left="2160"/>
    </w:pPr>
    <w:rPr>
      <w:rFonts w:eastAsia="Times New Roman"/>
      <w:color w:val="5A5A5A"/>
      <w:lang w:val="en-US" w:eastAsia="en-US" w:bidi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A3939"/>
    <w:pPr>
      <w:spacing w:before="120" w:after="60" w:line="240" w:lineRule="auto"/>
      <w:contextualSpacing/>
      <w:outlineLvl w:val="1"/>
    </w:pPr>
    <w:rPr>
      <w:rFonts w:ascii="Cambria" w:hAnsi="Cambria"/>
      <w:smallCaps/>
      <w:color w:val="17365D"/>
      <w:spacing w:val="20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link w:val="Overskrift2"/>
    <w:uiPriority w:val="9"/>
    <w:rsid w:val="001A3939"/>
    <w:rPr>
      <w:rFonts w:ascii="Cambria" w:eastAsia="Times New Roman" w:hAnsi="Cambria" w:cs="Times New Roman"/>
      <w:smallCaps/>
      <w:color w:val="17365D"/>
      <w:spacing w:val="20"/>
      <w:sz w:val="28"/>
      <w:szCs w:val="28"/>
      <w:lang w:val="en-US" w:bidi="en-US"/>
    </w:rPr>
  </w:style>
  <w:style w:type="paragraph" w:styleId="Sidehoved">
    <w:name w:val="header"/>
    <w:basedOn w:val="Normal"/>
    <w:link w:val="SidehovedTegn"/>
    <w:uiPriority w:val="99"/>
    <w:unhideWhenUsed/>
    <w:rsid w:val="001A3939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uiPriority w:val="99"/>
    <w:rsid w:val="001A3939"/>
    <w:rPr>
      <w:rFonts w:ascii="Calibri" w:eastAsia="Times New Roman" w:hAnsi="Calibri" w:cs="Times New Roman"/>
      <w:color w:val="5A5A5A"/>
      <w:sz w:val="20"/>
      <w:szCs w:val="20"/>
      <w:lang w:val="en-US" w:bidi="en-US"/>
    </w:rPr>
  </w:style>
  <w:style w:type="paragraph" w:styleId="Listeafsnit">
    <w:name w:val="List Paragraph"/>
    <w:basedOn w:val="Normal"/>
    <w:uiPriority w:val="34"/>
    <w:qFormat/>
    <w:rsid w:val="001A3939"/>
    <w:pPr>
      <w:spacing w:after="200" w:line="276" w:lineRule="auto"/>
      <w:ind w:left="1304"/>
    </w:pPr>
    <w:rPr>
      <w:rFonts w:eastAsia="Calibri"/>
      <w:color w:val="auto"/>
      <w:sz w:val="22"/>
      <w:szCs w:val="22"/>
      <w:lang w:val="da-DK" w:bidi="ar-SA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96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96A82"/>
    <w:rPr>
      <w:rFonts w:ascii="Tahoma" w:eastAsia="Times New Roman" w:hAnsi="Tahoma" w:cs="Tahoma"/>
      <w:color w:val="5A5A5A"/>
      <w:sz w:val="16"/>
      <w:szCs w:val="16"/>
      <w:lang w:val="en-US" w:eastAsia="en-US" w:bidi="en-US"/>
    </w:rPr>
  </w:style>
  <w:style w:type="character" w:styleId="Hyperlink">
    <w:name w:val="Hyperlink"/>
    <w:basedOn w:val="Standardskrifttypeiafsnit"/>
    <w:uiPriority w:val="99"/>
    <w:unhideWhenUsed/>
    <w:rsid w:val="00D46DBC"/>
    <w:rPr>
      <w:color w:val="0000FF" w:themeColor="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7865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865C9"/>
    <w:rPr>
      <w:rFonts w:eastAsia="Times New Roman"/>
      <w:color w:val="5A5A5A"/>
      <w:lang w:val="en-US" w:eastAsia="en-US" w:bidi="en-US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rFonts w:eastAsia="Times New Roman"/>
      <w:color w:val="5A5A5A"/>
      <w:lang w:val="en-US" w:eastAsia="en-US" w:bidi="en-US"/>
    </w:rPr>
  </w:style>
  <w:style w:type="character" w:styleId="Kommentarhenvisning">
    <w:name w:val="annotation reference"/>
    <w:basedOn w:val="Standardskrifttypeiafsnit"/>
    <w:uiPriority w:val="99"/>
    <w:semiHidden/>
    <w:unhideWhenUsed/>
    <w:rPr>
      <w:sz w:val="16"/>
      <w:szCs w:val="16"/>
    </w:rPr>
  </w:style>
  <w:style w:type="paragraph" w:styleId="Korrektur">
    <w:name w:val="Revision"/>
    <w:hidden/>
    <w:uiPriority w:val="99"/>
    <w:semiHidden/>
    <w:rsid w:val="005C676A"/>
    <w:rPr>
      <w:rFonts w:eastAsia="Times New Roman"/>
      <w:color w:val="5A5A5A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3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8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4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26474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2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7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582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0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3025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87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32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942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75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09759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00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12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960548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9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330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76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5301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0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2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833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914</Characters>
  <Application>Microsoft Office Word</Application>
  <DocSecurity>0</DocSecurity>
  <Lines>7</Lines>
  <Paragraphs>2</Paragraphs>
  <ScaleCrop>false</ScaleCrop>
  <Company>Kirkenettet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Fryklund</dc:creator>
  <cp:keywords/>
  <cp:lastModifiedBy>Anne Wittrup-Jensen</cp:lastModifiedBy>
  <cp:revision>2</cp:revision>
  <cp:lastPrinted>2021-04-27T12:18:00Z</cp:lastPrinted>
  <dcterms:created xsi:type="dcterms:W3CDTF">2025-03-14T09:45:00Z</dcterms:created>
  <dcterms:modified xsi:type="dcterms:W3CDTF">2025-03-14T09:45:00Z</dcterms:modified>
</cp:coreProperties>
</file>