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3CF1" w14:textId="275C3496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Pulje til menighedsopbygning Bispebjerg-Brønshøj Provsti.</w:t>
      </w:r>
    </w:p>
    <w:p w14:paraId="175A2D8B" w14:textId="7991F92C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60C9068D" w14:textId="349081F7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Formålet med puljen er</w:t>
      </w:r>
    </w:p>
    <w:p w14:paraId="26D6BB65" w14:textId="18FF0A6A" w:rsidR="00CC7EBE" w:rsidRDefault="00CC7EBE" w:rsidP="00B757DF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At skabe mulighed for at igangsætte nye menighedsopbyggende aktiviteter ved hjælp af tilførsel af lønmidler</w:t>
      </w:r>
      <w:r w:rsidR="003074B1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 og/el</w:t>
      </w:r>
      <w:r w:rsidR="008657DA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ler </w:t>
      </w:r>
      <w:r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aktivitetsudløste udgifter</w:t>
      </w:r>
      <w:r w:rsidR="008657DA" w:rsidRPr="00B757DF">
        <w:rPr>
          <w:rFonts w:ascii="Calibri" w:eastAsia="Times New Roman" w:hAnsi="Calibri" w:cs="Calibri"/>
          <w:b/>
          <w:bCs/>
          <w:color w:val="222222"/>
          <w:lang w:eastAsia="da-DK"/>
        </w:rPr>
        <w:t>.</w:t>
      </w:r>
    </w:p>
    <w:p w14:paraId="0B3F35D0" w14:textId="31636D5B" w:rsidR="00B757DF" w:rsidRPr="00B757DF" w:rsidRDefault="00B2170E" w:rsidP="00B757DF">
      <w:pPr>
        <w:pStyle w:val="Listeafsnit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At støtte </w:t>
      </w:r>
      <w:r w:rsidR="00B757DF">
        <w:rPr>
          <w:rFonts w:ascii="Calibri" w:eastAsia="Times New Roman" w:hAnsi="Calibri" w:cs="Calibri"/>
          <w:b/>
          <w:bCs/>
          <w:color w:val="222222"/>
          <w:lang w:eastAsia="da-DK"/>
        </w:rPr>
        <w:t>Di</w:t>
      </w:r>
      <w:r>
        <w:rPr>
          <w:rFonts w:ascii="Calibri" w:eastAsia="Times New Roman" w:hAnsi="Calibri" w:cs="Calibri"/>
          <w:b/>
          <w:bCs/>
          <w:color w:val="222222"/>
          <w:lang w:eastAsia="da-DK"/>
        </w:rPr>
        <w:t>akonale samarbejdsudviklingsprojekter</w:t>
      </w:r>
    </w:p>
    <w:p w14:paraId="55169BE7" w14:textId="5F67DC56" w:rsidR="00E80748" w:rsidRDefault="00E80748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2E7CACE7" w14:textId="236030F5" w:rsidR="00E80748" w:rsidRDefault="00E80748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Kriterier for ansøgning:</w:t>
      </w:r>
    </w:p>
    <w:p w14:paraId="3C42E951" w14:textId="3FFD6A0A" w:rsidR="00E80748" w:rsidRDefault="00E80748" w:rsidP="00E80748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Der skal foreligge en projektbeskrivelse</w:t>
      </w:r>
    </w:p>
    <w:p w14:paraId="140CA640" w14:textId="5F73C69C" w:rsidR="00E80748" w:rsidRDefault="00E80748" w:rsidP="00E80748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Projektet indeholder</w:t>
      </w:r>
    </w:p>
    <w:p w14:paraId="6A41FF99" w14:textId="193EF87B" w:rsidR="00E80748" w:rsidRPr="00E80748" w:rsidRDefault="00E80748" w:rsidP="001E1D63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Nytænkning, dvs. </w:t>
      </w:r>
      <w:r>
        <w:rPr>
          <w:rFonts w:ascii="Calibri" w:eastAsia="Times New Roman" w:hAnsi="Calibri" w:cs="Calibri"/>
          <w:b/>
          <w:bCs/>
          <w:color w:val="222222"/>
          <w:lang w:eastAsia="da-DK"/>
        </w:rPr>
        <w:t>a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ktivitet der ikke tidligere har været udbudt i sognet, alternativt </w:t>
      </w:r>
      <w:r w:rsidR="00F17BCB">
        <w:rPr>
          <w:rFonts w:ascii="Calibri" w:eastAsia="Times New Roman" w:hAnsi="Calibri" w:cs="Calibri"/>
          <w:b/>
          <w:bCs/>
          <w:color w:val="222222"/>
          <w:lang w:eastAsia="da-DK"/>
        </w:rPr>
        <w:t>e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n ny tilgang </w:t>
      </w:r>
      <w:r w:rsidR="00F17BCB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til eksisterende </w:t>
      </w:r>
      <w:r w:rsidR="007860A4">
        <w:rPr>
          <w:rFonts w:ascii="Calibri" w:eastAsia="Times New Roman" w:hAnsi="Calibri" w:cs="Calibri"/>
          <w:b/>
          <w:bCs/>
          <w:color w:val="222222"/>
          <w:lang w:eastAsia="da-DK"/>
        </w:rPr>
        <w:t>a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>ktivit</w:t>
      </w:r>
      <w:r w:rsidR="00D406FE">
        <w:rPr>
          <w:rFonts w:ascii="Calibri" w:eastAsia="Times New Roman" w:hAnsi="Calibri" w:cs="Calibri"/>
          <w:b/>
          <w:bCs/>
          <w:color w:val="222222"/>
          <w:lang w:eastAsia="da-DK"/>
        </w:rPr>
        <w:t>et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>e</w:t>
      </w:r>
      <w:r w:rsidR="007860A4"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r, der tidligere </w:t>
      </w:r>
      <w:r w:rsidRPr="00E80748">
        <w:rPr>
          <w:rFonts w:ascii="Calibri" w:eastAsia="Times New Roman" w:hAnsi="Calibri" w:cs="Calibri"/>
          <w:b/>
          <w:bCs/>
          <w:color w:val="222222"/>
          <w:lang w:eastAsia="da-DK"/>
        </w:rPr>
        <w:t>har været forsøgt udbudt.</w:t>
      </w:r>
    </w:p>
    <w:p w14:paraId="0123C5E3" w14:textId="0FCDCD94" w:rsidR="00E80748" w:rsidRDefault="00E80748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Involvering / aktivering af frivillige kræfter</w:t>
      </w:r>
    </w:p>
    <w:p w14:paraId="7A742D7F" w14:textId="5834EFF1" w:rsidR="00762C34" w:rsidRPr="00762C34" w:rsidRDefault="00762C34" w:rsidP="00762C34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val="nb-NO" w:eastAsia="da-DK"/>
        </w:rPr>
      </w:pPr>
      <w:r w:rsidRPr="00762C34">
        <w:rPr>
          <w:rFonts w:ascii="Calibri" w:eastAsia="Times New Roman" w:hAnsi="Calibri" w:cs="Calibri"/>
          <w:b/>
          <w:bCs/>
          <w:color w:val="222222"/>
          <w:lang w:val="nb-NO" w:eastAsia="da-DK"/>
        </w:rPr>
        <w:t>Målbare parametre i henhold til delta</w:t>
      </w:r>
      <w:r>
        <w:rPr>
          <w:rFonts w:ascii="Calibri" w:eastAsia="Times New Roman" w:hAnsi="Calibri" w:cs="Calibri"/>
          <w:b/>
          <w:bCs/>
          <w:color w:val="222222"/>
          <w:lang w:val="nb-NO" w:eastAsia="da-DK"/>
        </w:rPr>
        <w:t>gerantal, frivillige og lønnet personale.</w:t>
      </w:r>
    </w:p>
    <w:p w14:paraId="65546AB9" w14:textId="4416FFD4" w:rsidR="00762C34" w:rsidRDefault="00762C34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Projektplan </w:t>
      </w:r>
      <w:proofErr w:type="spellStart"/>
      <w:r>
        <w:rPr>
          <w:rFonts w:ascii="Calibri" w:eastAsia="Times New Roman" w:hAnsi="Calibri" w:cs="Calibri"/>
          <w:b/>
          <w:bCs/>
          <w:color w:val="222222"/>
          <w:lang w:eastAsia="da-DK"/>
        </w:rPr>
        <w:t>mhp</w:t>
      </w:r>
      <w:proofErr w:type="spellEnd"/>
      <w:r>
        <w:rPr>
          <w:rFonts w:ascii="Calibri" w:eastAsia="Times New Roman" w:hAnsi="Calibri" w:cs="Calibri"/>
          <w:b/>
          <w:bCs/>
          <w:color w:val="222222"/>
          <w:lang w:eastAsia="da-DK"/>
        </w:rPr>
        <w:t xml:space="preserve"> milepæle omkring udvikling, igangsættelse og </w:t>
      </w:r>
      <w:r w:rsidR="00D06010">
        <w:rPr>
          <w:rFonts w:ascii="Calibri" w:eastAsia="Times New Roman" w:hAnsi="Calibri" w:cs="Calibri"/>
          <w:b/>
          <w:bCs/>
          <w:color w:val="222222"/>
          <w:lang w:eastAsia="da-DK"/>
        </w:rPr>
        <w:t>evaluering</w:t>
      </w:r>
    </w:p>
    <w:p w14:paraId="41613CC2" w14:textId="77C26E5A" w:rsidR="00D06010" w:rsidRPr="00E80748" w:rsidRDefault="00D06010" w:rsidP="00E80748">
      <w:pPr>
        <w:pStyle w:val="Listeafsnit"/>
        <w:numPr>
          <w:ilvl w:val="1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Økonomi, inkl. egenfinansiering</w:t>
      </w:r>
    </w:p>
    <w:p w14:paraId="33EBD141" w14:textId="78C78A72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19C7739A" w14:textId="1B9843E1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 xml:space="preserve">Der </w:t>
      </w:r>
      <w:r w:rsidR="002E59E1">
        <w:rPr>
          <w:rFonts w:ascii="Calibri" w:eastAsia="Times New Roman" w:hAnsi="Calibri" w:cs="Calibri"/>
          <w:color w:val="222222"/>
          <w:lang w:eastAsia="da-DK"/>
        </w:rPr>
        <w:t xml:space="preserve">oprettes en udviklingspulje på </w:t>
      </w:r>
      <w:r w:rsidR="007F464A">
        <w:rPr>
          <w:rFonts w:ascii="Calibri" w:eastAsia="Times New Roman" w:hAnsi="Calibri" w:cs="Calibri"/>
          <w:color w:val="222222"/>
          <w:lang w:eastAsia="da-DK"/>
        </w:rPr>
        <w:t xml:space="preserve">1% af ligningsmidlerne </w:t>
      </w:r>
      <w:r w:rsidR="005D4146">
        <w:rPr>
          <w:rFonts w:ascii="Calibri" w:eastAsia="Times New Roman" w:hAnsi="Calibri" w:cs="Calibri"/>
          <w:color w:val="222222"/>
          <w:lang w:eastAsia="da-DK"/>
        </w:rPr>
        <w:t>i 2022</w:t>
      </w:r>
      <w:r>
        <w:rPr>
          <w:rFonts w:ascii="Calibri" w:eastAsia="Times New Roman" w:hAnsi="Calibri" w:cs="Calibri"/>
          <w:color w:val="222222"/>
          <w:lang w:eastAsia="da-DK"/>
        </w:rPr>
        <w:t>.</w:t>
      </w:r>
    </w:p>
    <w:p w14:paraId="6DD9BB27" w14:textId="260386ED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 xml:space="preserve">Ansøgningsfrist 1. august på skabelon til brug ved ansøgningsprocessen. </w:t>
      </w:r>
    </w:p>
    <w:p w14:paraId="0205C247" w14:textId="47B091E9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>Svar på ansøgning: 1. september</w:t>
      </w:r>
    </w:p>
    <w:p w14:paraId="54EDA9D9" w14:textId="0224FC1C" w:rsidR="00D06010" w:rsidRDefault="00D06010" w:rsidP="00D0601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a-DK"/>
        </w:rPr>
      </w:pPr>
      <w:r>
        <w:rPr>
          <w:rFonts w:ascii="Calibri" w:eastAsia="Times New Roman" w:hAnsi="Calibri" w:cs="Calibri"/>
          <w:color w:val="222222"/>
          <w:lang w:eastAsia="da-DK"/>
        </w:rPr>
        <w:t>PU</w:t>
      </w:r>
      <w:r w:rsidR="0030287C">
        <w:rPr>
          <w:rFonts w:ascii="Calibri" w:eastAsia="Times New Roman" w:hAnsi="Calibri" w:cs="Calibri"/>
          <w:color w:val="222222"/>
          <w:lang w:eastAsia="da-DK"/>
        </w:rPr>
        <w:t xml:space="preserve"> nedsætter et </w:t>
      </w:r>
      <w:r w:rsidR="009F7077">
        <w:rPr>
          <w:rFonts w:ascii="Calibri" w:eastAsia="Times New Roman" w:hAnsi="Calibri" w:cs="Calibri"/>
          <w:color w:val="222222"/>
          <w:lang w:eastAsia="da-DK"/>
        </w:rPr>
        <w:t xml:space="preserve">indstillingsudvalg hvorefter PU beslutter </w:t>
      </w:r>
      <w:r>
        <w:rPr>
          <w:rFonts w:ascii="Calibri" w:eastAsia="Times New Roman" w:hAnsi="Calibri" w:cs="Calibri"/>
          <w:color w:val="222222"/>
          <w:lang w:eastAsia="da-DK"/>
        </w:rPr>
        <w:t>og bevilliger.</w:t>
      </w:r>
    </w:p>
    <w:p w14:paraId="1A171D78" w14:textId="77777777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67A1864B" w14:textId="48BE22AD" w:rsidR="00CC7EBE" w:rsidRDefault="00CC7EBE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414534EB" w14:textId="170BEEB2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3FD0D58A" w14:textId="499CF5C9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</w:p>
    <w:p w14:paraId="258DF404" w14:textId="69ED2F5F" w:rsidR="00D4323D" w:rsidRDefault="00D4323D" w:rsidP="00CC7EB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lang w:eastAsia="da-DK"/>
        </w:rPr>
      </w:pPr>
      <w:r>
        <w:rPr>
          <w:rFonts w:ascii="Calibri" w:eastAsia="Times New Roman" w:hAnsi="Calibri" w:cs="Calibri"/>
          <w:b/>
          <w:bCs/>
          <w:color w:val="222222"/>
          <w:lang w:eastAsia="da-DK"/>
        </w:rPr>
        <w:t>Tilrettet 25.03</w:t>
      </w:r>
      <w:r w:rsidR="00796266">
        <w:rPr>
          <w:rFonts w:ascii="Calibri" w:eastAsia="Times New Roman" w:hAnsi="Calibri" w:cs="Calibri"/>
          <w:b/>
          <w:bCs/>
          <w:color w:val="222222"/>
          <w:lang w:eastAsia="da-DK"/>
        </w:rPr>
        <w:t>.2021 på udvalgsmødet. LL</w:t>
      </w:r>
    </w:p>
    <w:sectPr w:rsidR="00D43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6A6A"/>
    <w:multiLevelType w:val="hybridMultilevel"/>
    <w:tmpl w:val="8B70D9EA"/>
    <w:lvl w:ilvl="0" w:tplc="496E52CA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67A9"/>
    <w:multiLevelType w:val="hybridMultilevel"/>
    <w:tmpl w:val="A5C61742"/>
    <w:lvl w:ilvl="0" w:tplc="496E52CA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44F9"/>
    <w:multiLevelType w:val="multilevel"/>
    <w:tmpl w:val="AED6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BE"/>
    <w:rsid w:val="002E59E1"/>
    <w:rsid w:val="0030287C"/>
    <w:rsid w:val="003074B1"/>
    <w:rsid w:val="003F5F01"/>
    <w:rsid w:val="00500083"/>
    <w:rsid w:val="005D4146"/>
    <w:rsid w:val="00655566"/>
    <w:rsid w:val="007073EB"/>
    <w:rsid w:val="00762C34"/>
    <w:rsid w:val="007860A4"/>
    <w:rsid w:val="00796266"/>
    <w:rsid w:val="007F464A"/>
    <w:rsid w:val="008657DA"/>
    <w:rsid w:val="00926E8F"/>
    <w:rsid w:val="0096046D"/>
    <w:rsid w:val="009F7077"/>
    <w:rsid w:val="00B2170E"/>
    <w:rsid w:val="00B757DF"/>
    <w:rsid w:val="00BE00FD"/>
    <w:rsid w:val="00CC7EBE"/>
    <w:rsid w:val="00D06010"/>
    <w:rsid w:val="00D406FE"/>
    <w:rsid w:val="00D42DFE"/>
    <w:rsid w:val="00D4323D"/>
    <w:rsid w:val="00E56450"/>
    <w:rsid w:val="00E80748"/>
    <w:rsid w:val="00EA2652"/>
    <w:rsid w:val="00F17BCB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31ED"/>
  <w15:chartTrackingRefBased/>
  <w15:docId w15:val="{D86B8160-A886-4B3A-9378-6C10083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C7EB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80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69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0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47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7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9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Lynge</dc:creator>
  <cp:keywords/>
  <dc:description/>
  <cp:lastModifiedBy>Benedicte Rostgaard Spies</cp:lastModifiedBy>
  <cp:revision>3</cp:revision>
  <dcterms:created xsi:type="dcterms:W3CDTF">2022-01-11T14:09:00Z</dcterms:created>
  <dcterms:modified xsi:type="dcterms:W3CDTF">2022-01-11T14:10:00Z</dcterms:modified>
</cp:coreProperties>
</file>