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83D0" w14:textId="2B6DBA42" w:rsidR="00BB6FC6" w:rsidRDefault="00D35C30">
      <w:pPr>
        <w:spacing w:after="0"/>
        <w:ind w:right="1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C685E0" wp14:editId="2A0A964D">
                <wp:simplePos x="0" y="0"/>
                <wp:positionH relativeFrom="page">
                  <wp:posOffset>719455</wp:posOffset>
                </wp:positionH>
                <wp:positionV relativeFrom="page">
                  <wp:posOffset>10163811</wp:posOffset>
                </wp:positionV>
                <wp:extent cx="6211697" cy="21080"/>
                <wp:effectExtent l="0" t="0" r="0" b="0"/>
                <wp:wrapTopAndBottom/>
                <wp:docPr id="4189" name="Group 4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697" cy="21080"/>
                          <a:chOff x="0" y="0"/>
                          <a:chExt cx="6211697" cy="21080"/>
                        </a:xfrm>
                      </wpg:grpSpPr>
                      <wps:wsp>
                        <wps:cNvPr id="4559" name="Shape 4559"/>
                        <wps:cNvSpPr/>
                        <wps:spPr>
                          <a:xfrm>
                            <a:off x="0" y="0"/>
                            <a:ext cx="6210301" cy="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1" h="19683">
                                <a:moveTo>
                                  <a:pt x="0" y="0"/>
                                </a:moveTo>
                                <a:lnTo>
                                  <a:pt x="6210301" y="0"/>
                                </a:lnTo>
                                <a:lnTo>
                                  <a:pt x="6210301" y="19683"/>
                                </a:lnTo>
                                <a:lnTo>
                                  <a:pt x="0" y="19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0" name="Shape 4560"/>
                        <wps:cNvSpPr/>
                        <wps:spPr>
                          <a:xfrm>
                            <a:off x="178" y="12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3226" y="1269"/>
                            <a:ext cx="6205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474" h="9144">
                                <a:moveTo>
                                  <a:pt x="0" y="0"/>
                                </a:moveTo>
                                <a:lnTo>
                                  <a:pt x="6205474" y="0"/>
                                </a:lnTo>
                                <a:lnTo>
                                  <a:pt x="6205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6208650" y="12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3" name="Shape 4563"/>
                        <wps:cNvSpPr/>
                        <wps:spPr>
                          <a:xfrm>
                            <a:off x="178" y="431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6208650" y="431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178" y="18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3226" y="18032"/>
                            <a:ext cx="6205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474" h="9144">
                                <a:moveTo>
                                  <a:pt x="0" y="0"/>
                                </a:moveTo>
                                <a:lnTo>
                                  <a:pt x="6205474" y="0"/>
                                </a:lnTo>
                                <a:lnTo>
                                  <a:pt x="6205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7" name="Shape 4567"/>
                        <wps:cNvSpPr/>
                        <wps:spPr>
                          <a:xfrm>
                            <a:off x="6208650" y="18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89" style="width:489.11pt;height:1.65985pt;position:absolute;mso-position-horizontal-relative:page;mso-position-horizontal:absolute;margin-left:56.65pt;mso-position-vertical-relative:page;margin-top:800.3pt;" coordsize="62116,210">
                <v:shape id="Shape 4568" style="position:absolute;width:62103;height:196;left:0;top:0;" coordsize="6210301,19683" path="m0,0l6210301,0l6210301,19683l0,19683l0,0">
                  <v:stroke weight="0pt" endcap="flat" joinstyle="miter" miterlimit="10" on="false" color="#000000" opacity="0"/>
                  <v:fill on="true" color="#a0a0a0"/>
                </v:shape>
                <v:shape id="Shape 4569" style="position:absolute;width:91;height:91;left:1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70" style="position:absolute;width:62054;height:91;left:32;top:12;" coordsize="6205474,9144" path="m0,0l6205474,0l6205474,9144l0,9144l0,0">
                  <v:stroke weight="0pt" endcap="flat" joinstyle="miter" miterlimit="10" on="false" color="#000000" opacity="0"/>
                  <v:fill on="true" color="#a0a0a0"/>
                </v:shape>
                <v:shape id="Shape 4571" style="position:absolute;width:91;height:91;left:62086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72" style="position:absolute;width:91;height:137;left:1;top:4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4573" style="position:absolute;width:91;height:137;left:62086;top:4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4574" style="position:absolute;width:91;height:91;left:1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575" style="position:absolute;width:62054;height:91;left:32;top:180;" coordsize="6205474,9144" path="m0,0l6205474,0l6205474,9144l0,9144l0,0">
                  <v:stroke weight="0pt" endcap="flat" joinstyle="miter" miterlimit="10" on="false" color="#000000" opacity="0"/>
                  <v:fill on="true" color="#e3e3e3"/>
                </v:shape>
                <v:shape id="Shape 4576" style="position:absolute;width:91;height:91;left:62086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334DD17" wp14:editId="4E12A262">
            <wp:simplePos x="0" y="0"/>
            <wp:positionH relativeFrom="page">
              <wp:posOffset>5310505</wp:posOffset>
            </wp:positionH>
            <wp:positionV relativeFrom="page">
              <wp:posOffset>114300</wp:posOffset>
            </wp:positionV>
            <wp:extent cx="1537335" cy="590423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59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602">
        <w:rPr>
          <w:rFonts w:ascii="Verdana" w:eastAsia="Verdana" w:hAnsi="Verdana" w:cs="Verdana"/>
          <w:b/>
          <w:sz w:val="32"/>
        </w:rPr>
        <w:t>Silke</w:t>
      </w:r>
      <w:r>
        <w:rPr>
          <w:rFonts w:ascii="Verdana" w:eastAsia="Verdana" w:hAnsi="Verdana" w:cs="Verdana"/>
          <w:b/>
          <w:sz w:val="32"/>
        </w:rPr>
        <w:t xml:space="preserve">borg Provsti </w:t>
      </w:r>
    </w:p>
    <w:tbl>
      <w:tblPr>
        <w:tblStyle w:val="TableGrid"/>
        <w:tblW w:w="9772" w:type="dxa"/>
        <w:tblInd w:w="19" w:type="dxa"/>
        <w:tblCellMar>
          <w:top w:w="47" w:type="dxa"/>
          <w:right w:w="24" w:type="dxa"/>
        </w:tblCellMar>
        <w:tblLook w:val="04A0" w:firstRow="1" w:lastRow="0" w:firstColumn="1" w:lastColumn="0" w:noHBand="0" w:noVBand="1"/>
      </w:tblPr>
      <w:tblGrid>
        <w:gridCol w:w="1948"/>
        <w:gridCol w:w="254"/>
        <w:gridCol w:w="2417"/>
        <w:gridCol w:w="168"/>
        <w:gridCol w:w="247"/>
        <w:gridCol w:w="2439"/>
        <w:gridCol w:w="224"/>
        <w:gridCol w:w="147"/>
        <w:gridCol w:w="1308"/>
        <w:gridCol w:w="620"/>
      </w:tblGrid>
      <w:tr w:rsidR="00BB6FC6" w14:paraId="09CB685E" w14:textId="77777777" w:rsidTr="004E2ABA">
        <w:trPr>
          <w:trHeight w:val="494"/>
        </w:trPr>
        <w:tc>
          <w:tcPr>
            <w:tcW w:w="903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A774EA" w14:textId="77777777" w:rsidR="00BB6FC6" w:rsidRDefault="00D35C30">
            <w:pPr>
              <w:ind w:left="2465"/>
            </w:pPr>
            <w:r>
              <w:rPr>
                <w:rFonts w:ascii="Cambria" w:eastAsia="Cambria" w:hAnsi="Cambria" w:cs="Cambria"/>
                <w:b/>
                <w:color w:val="365F91"/>
                <w:sz w:val="28"/>
              </w:rPr>
              <w:t xml:space="preserve">Ansøgning til Silkeborg Provstiudvalg </w:t>
            </w: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3D113E" w14:textId="77777777" w:rsidR="00BB6FC6" w:rsidRDefault="00BB6FC6"/>
        </w:tc>
      </w:tr>
      <w:tr w:rsidR="00BB4E9B" w14:paraId="7B2ED060" w14:textId="77777777" w:rsidTr="00BB4E9B">
        <w:trPr>
          <w:trHeight w:val="488"/>
        </w:trPr>
        <w:tc>
          <w:tcPr>
            <w:tcW w:w="705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518241EE" w14:textId="74B7D603" w:rsidR="009B2A1A" w:rsidRDefault="00D35C30" w:rsidP="00CE4E93">
            <w:pPr>
              <w:ind w:left="106" w:right="5488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 w:rsidRPr="00CE4E93"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 xml:space="preserve">Menighedsråd:  </w:t>
            </w:r>
          </w:p>
          <w:p w14:paraId="5B6FA6C1" w14:textId="2113961A" w:rsidR="00CE4E93" w:rsidRPr="00CE4E93" w:rsidRDefault="00CE4E93" w:rsidP="00CE4E93">
            <w:pPr>
              <w:ind w:left="106" w:right="5488"/>
            </w:pPr>
          </w:p>
        </w:tc>
        <w:tc>
          <w:tcPr>
            <w:tcW w:w="19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655D1453" w14:textId="77777777" w:rsidR="00BB6FC6" w:rsidRDefault="00D35C30">
            <w:pPr>
              <w:ind w:left="110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Dato: </w:t>
            </w:r>
          </w:p>
          <w:p w14:paraId="3EE1A8AB" w14:textId="3146DE10" w:rsidR="00BB6FC6" w:rsidRDefault="00BB6FC6">
            <w:pPr>
              <w:ind w:left="110"/>
            </w:pPr>
          </w:p>
        </w:tc>
        <w:tc>
          <w:tcPr>
            <w:tcW w:w="734" w:type="dxa"/>
            <w:tcBorders>
              <w:top w:val="single" w:sz="12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72106CE7" w14:textId="77777777" w:rsidR="00BB6FC6" w:rsidRDefault="00BB6FC6"/>
        </w:tc>
      </w:tr>
      <w:tr w:rsidR="00BB6FC6" w14:paraId="5595459B" w14:textId="77777777" w:rsidTr="004E2ABA">
        <w:trPr>
          <w:trHeight w:val="350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FCF9D2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søger tillægsbevilling til dækning af kirkekassens: </w:t>
            </w:r>
          </w:p>
        </w:tc>
        <w:tc>
          <w:tcPr>
            <w:tcW w:w="734" w:type="dxa"/>
            <w:tcBorders>
              <w:top w:val="single" w:sz="2" w:space="0" w:color="DBE5F1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D08CC5F" w14:textId="77777777" w:rsidR="00BB6FC6" w:rsidRDefault="00D35C30">
            <w:pPr>
              <w:ind w:left="130" w:right="52"/>
              <w:jc w:val="center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Sæt X </w:t>
            </w:r>
          </w:p>
        </w:tc>
      </w:tr>
      <w:tr w:rsidR="00BB6FC6" w14:paraId="19380B79" w14:textId="77777777" w:rsidTr="004E2ABA">
        <w:trPr>
          <w:trHeight w:val="365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9C3721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Uventede og uforudsete driftsudgifter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FBD570" w14:textId="1C2DB8B4" w:rsidR="00BB6FC6" w:rsidRDefault="00D35C30">
            <w:pPr>
              <w:ind w:left="10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30E4FABB" w14:textId="77777777">
        <w:trPr>
          <w:trHeight w:val="408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1CD602" w14:textId="0062696F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>Ekstraordinære lønstigninger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AD547" w14:textId="38BF4102" w:rsidR="00BB6FC6" w:rsidRDefault="00D35C30">
            <w:pPr>
              <w:ind w:left="10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61707495" w14:textId="77777777">
        <w:trPr>
          <w:trHeight w:val="406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73AE2D" w14:textId="6E875EAC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Uventede og uforudsete </w:t>
            </w:r>
            <w:r w:rsidR="00511D67">
              <w:rPr>
                <w:rFonts w:ascii="Book Antiqua" w:eastAsia="Book Antiqua" w:hAnsi="Book Antiqua" w:cs="Book Antiqua"/>
              </w:rPr>
              <w:t>projekt/</w:t>
            </w:r>
            <w:r>
              <w:rPr>
                <w:rFonts w:ascii="Book Antiqua" w:eastAsia="Book Antiqua" w:hAnsi="Book Antiqua" w:cs="Book Antiqua"/>
              </w:rPr>
              <w:t xml:space="preserve">anlægsudgifter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EDD0CE" w14:textId="1AB1F98C" w:rsidR="00BB6FC6" w:rsidRDefault="00D35C30" w:rsidP="00CE4E93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73B2CFB0" w14:textId="77777777">
        <w:trPr>
          <w:trHeight w:val="422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32355AD0" w14:textId="209FD7C1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Anlægs-/vedligeholdelsesopgaver (reserveret i </w:t>
            </w:r>
            <w:r w:rsidR="00511D67">
              <w:rPr>
                <w:rFonts w:ascii="Book Antiqua" w:eastAsia="Book Antiqua" w:hAnsi="Book Antiqua" w:cs="Book Antiqua"/>
              </w:rPr>
              <w:t>projekt/anlægsreserven</w:t>
            </w:r>
            <w:r>
              <w:rPr>
                <w:rFonts w:ascii="Book Antiqua" w:eastAsia="Book Antiqua" w:hAnsi="Book Antiqua" w:cs="Book Antiqua"/>
              </w:rPr>
              <w:t xml:space="preserve">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2" w:space="0" w:color="DBE5F1"/>
              <w:right w:val="single" w:sz="12" w:space="0" w:color="000000"/>
            </w:tcBorders>
          </w:tcPr>
          <w:p w14:paraId="43E99981" w14:textId="4C5602B0" w:rsidR="00BB6FC6" w:rsidRDefault="00D35C30">
            <w:pPr>
              <w:ind w:left="10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BB6FC6" w14:paraId="0EA38E4E" w14:textId="77777777">
        <w:trPr>
          <w:trHeight w:val="256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DD68D5F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Emne: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1AFA47DC" w14:textId="77777777" w:rsidR="00BB6FC6" w:rsidRDefault="00BB6FC6"/>
        </w:tc>
      </w:tr>
      <w:tr w:rsidR="00BB6FC6" w14:paraId="4E082C46" w14:textId="77777777">
        <w:trPr>
          <w:trHeight w:val="421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nil"/>
            </w:tcBorders>
          </w:tcPr>
          <w:p w14:paraId="3396EF79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406DC415" w14:textId="77777777" w:rsidR="00BB6FC6" w:rsidRDefault="00BB6FC6"/>
        </w:tc>
      </w:tr>
      <w:tr w:rsidR="00BB6FC6" w14:paraId="13D5E97B" w14:textId="77777777" w:rsidTr="004E2ABA">
        <w:trPr>
          <w:trHeight w:val="437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2A9760AF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Begrundelse for ansøgningen med en uddybende beskrivelse af emnet 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0C64D898" w14:textId="77777777" w:rsidR="00BB6FC6" w:rsidRDefault="00BB6FC6"/>
        </w:tc>
      </w:tr>
      <w:tr w:rsidR="00BB6FC6" w14:paraId="2A018023" w14:textId="77777777" w:rsidTr="004E2ABA">
        <w:trPr>
          <w:trHeight w:val="365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nil"/>
            </w:tcBorders>
          </w:tcPr>
          <w:p w14:paraId="106AD83F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6DF6A414" w14:textId="1A5E67E0" w:rsidR="00BB6FC6" w:rsidRDefault="00BB6FC6"/>
        </w:tc>
      </w:tr>
      <w:tr w:rsidR="00BB6FC6" w14:paraId="2AB07286" w14:textId="77777777" w:rsidTr="004E2ABA">
        <w:trPr>
          <w:trHeight w:val="165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169D95B6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Der ansøges om følgende forhøjelse af driftsrammen: 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3685162C" w14:textId="77777777" w:rsidR="00BB6FC6" w:rsidRDefault="00BB6FC6"/>
        </w:tc>
      </w:tr>
      <w:tr w:rsidR="00BB4E9B" w14:paraId="11DBC83F" w14:textId="77777777">
        <w:trPr>
          <w:trHeight w:val="407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263EAB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</w:rPr>
              <w:t xml:space="preserve">      kr. 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F049B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Med start fra (dato): 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8A08A06" w14:textId="77777777" w:rsidR="00BB6FC6" w:rsidRDefault="00BB6FC6"/>
        </w:tc>
      </w:tr>
      <w:tr w:rsidR="00BB4E9B" w14:paraId="7AE3F7D1" w14:textId="77777777">
        <w:trPr>
          <w:trHeight w:val="989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379DD7FA" w14:textId="77777777" w:rsidR="00BB6FC6" w:rsidRDefault="00D35C30">
            <w:pPr>
              <w:spacing w:line="232" w:lineRule="auto"/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Kan udgiften modsvares af besparelser eller af en ændret prioritering af andre udgiftsformål? </w:t>
            </w:r>
          </w:p>
          <w:p w14:paraId="3D736969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Fx ændringer i medarbejderstaben 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0F9FC7F3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    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7FC670D7" w14:textId="77777777" w:rsidR="00BB6FC6" w:rsidRDefault="00BB6FC6"/>
        </w:tc>
      </w:tr>
      <w:tr w:rsidR="00BB4E9B" w14:paraId="1129EFE0" w14:textId="77777777">
        <w:trPr>
          <w:trHeight w:val="275"/>
        </w:trPr>
        <w:tc>
          <w:tcPr>
            <w:tcW w:w="3934" w:type="dxa"/>
            <w:gridSpan w:val="3"/>
            <w:tcBorders>
              <w:top w:val="single" w:sz="2" w:space="0" w:color="DBE5F1"/>
              <w:left w:val="single" w:sz="12" w:space="0" w:color="000000"/>
              <w:bottom w:val="double" w:sz="5" w:space="0" w:color="000000"/>
              <w:right w:val="single" w:sz="4" w:space="0" w:color="000000"/>
            </w:tcBorders>
            <w:shd w:val="clear" w:color="auto" w:fill="DBE5F1"/>
          </w:tcPr>
          <w:p w14:paraId="16A6F5C1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Der ansøges om følgende engangsbeløb: </w:t>
            </w:r>
          </w:p>
        </w:tc>
        <w:tc>
          <w:tcPr>
            <w:tcW w:w="5104" w:type="dxa"/>
            <w:gridSpan w:val="6"/>
            <w:tcBorders>
              <w:top w:val="single" w:sz="2" w:space="0" w:color="DBE5F1"/>
              <w:left w:val="single" w:sz="4" w:space="0" w:color="000000"/>
              <w:bottom w:val="double" w:sz="5" w:space="0" w:color="000000"/>
              <w:right w:val="nil"/>
            </w:tcBorders>
            <w:shd w:val="clear" w:color="auto" w:fill="DBE5F1"/>
          </w:tcPr>
          <w:p w14:paraId="1E2EA516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Beregnet på baggrund af: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E800AC4" w14:textId="77777777" w:rsidR="00BB6FC6" w:rsidRDefault="00BB6FC6"/>
        </w:tc>
      </w:tr>
      <w:tr w:rsidR="00CE4E93" w14:paraId="1ACA0E07" w14:textId="77777777">
        <w:trPr>
          <w:trHeight w:val="27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0E422CB" w14:textId="582ABB66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</w:rPr>
              <w:t xml:space="preserve">      kr. </w:t>
            </w:r>
          </w:p>
          <w:p w14:paraId="1B1784FD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228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559D12" w14:textId="77777777" w:rsidR="00BB6FC6" w:rsidRDefault="00BB6FC6"/>
        </w:tc>
        <w:tc>
          <w:tcPr>
            <w:tcW w:w="18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7C077" w14:textId="1A6E4C1B" w:rsidR="00BB6FC6" w:rsidRDefault="00D35C30" w:rsidP="009B2A1A">
            <w:pPr>
              <w:ind w:left="24" w:right="353"/>
            </w:pPr>
            <w:r>
              <w:rPr>
                <w:rFonts w:ascii="Book Antiqua" w:eastAsia="Book Antiqua" w:hAnsi="Book Antiqua" w:cs="Book Antiqua"/>
              </w:rPr>
              <w:t xml:space="preserve"> inkl.</w:t>
            </w:r>
            <w:r w:rsidR="009B2A1A">
              <w:rPr>
                <w:rFonts w:ascii="Book Antiqua" w:eastAsia="Book Antiqua" w:hAnsi="Book Antiqua" w:cs="Book Antiqua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</w:rPr>
              <w:t>moms  ex.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moms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F51B2" w14:textId="77777777" w:rsidR="00BB6FC6" w:rsidRDefault="00BB6FC6"/>
        </w:tc>
        <w:tc>
          <w:tcPr>
            <w:tcW w:w="228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C8E09E8" w14:textId="77777777" w:rsidR="00BB6FC6" w:rsidRDefault="00BB6FC6"/>
        </w:tc>
        <w:tc>
          <w:tcPr>
            <w:tcW w:w="321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1EE6DE" w14:textId="77777777" w:rsidR="00BB6FC6" w:rsidRDefault="00D35C30">
            <w:pPr>
              <w:ind w:left="24"/>
            </w:pPr>
            <w:r>
              <w:rPr>
                <w:rFonts w:ascii="Book Antiqua" w:eastAsia="Book Antiqua" w:hAnsi="Book Antiqua" w:cs="Book Antiqua"/>
              </w:rPr>
              <w:t xml:space="preserve"> Bindende tilbud </w:t>
            </w:r>
          </w:p>
          <w:p w14:paraId="4C8BA778" w14:textId="77777777" w:rsidR="00BB6FC6" w:rsidRDefault="00D35C30">
            <w:pPr>
              <w:ind w:left="24"/>
            </w:pPr>
            <w:r>
              <w:rPr>
                <w:rFonts w:ascii="Book Antiqua" w:eastAsia="Book Antiqua" w:hAnsi="Book Antiqua" w:cs="Book Antiqua"/>
              </w:rPr>
              <w:t xml:space="preserve"> Menighedsrådets vurdering </w:t>
            </w:r>
          </w:p>
        </w:tc>
        <w:tc>
          <w:tcPr>
            <w:tcW w:w="228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4A471C0" w14:textId="77777777" w:rsidR="00BB6FC6" w:rsidRDefault="00BB6FC6"/>
        </w:tc>
        <w:tc>
          <w:tcPr>
            <w:tcW w:w="13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C8D58" w14:textId="77777777" w:rsidR="00BB6FC6" w:rsidRDefault="00D35C30">
            <w:pPr>
              <w:ind w:left="24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</w:rPr>
              <w:t>Prisoverslag  Andet</w:t>
            </w:r>
            <w:proofErr w:type="gramEnd"/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DB74475" w14:textId="77777777" w:rsidR="00BB6FC6" w:rsidRDefault="00D35C30">
            <w:pPr>
              <w:ind w:left="-26"/>
            </w:pP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CE4E93" w14:paraId="59B8653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488EDFF" w14:textId="77777777" w:rsidR="00BB6FC6" w:rsidRDefault="00BB6FC6"/>
        </w:tc>
        <w:tc>
          <w:tcPr>
            <w:tcW w:w="228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41F261B" w14:textId="77777777" w:rsidR="00BB6FC6" w:rsidRDefault="00BB6FC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5A4D0" w14:textId="77777777" w:rsidR="00BB6FC6" w:rsidRDefault="00BB6FC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909296" w14:textId="77777777" w:rsidR="00BB6FC6" w:rsidRDefault="00BB6FC6"/>
        </w:tc>
        <w:tc>
          <w:tcPr>
            <w:tcW w:w="228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65441DC" w14:textId="77777777" w:rsidR="00BB6FC6" w:rsidRDefault="00BB6FC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6F65B1" w14:textId="77777777" w:rsidR="00BB6FC6" w:rsidRDefault="00BB6FC6"/>
        </w:tc>
        <w:tc>
          <w:tcPr>
            <w:tcW w:w="228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19D302A" w14:textId="77777777" w:rsidR="00BB6FC6" w:rsidRDefault="00BB6FC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4D6E36" w14:textId="77777777" w:rsidR="00BB6FC6" w:rsidRDefault="00BB6FC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89D4E1" w14:textId="77777777" w:rsidR="00BB6FC6" w:rsidRDefault="00BB6FC6"/>
        </w:tc>
      </w:tr>
      <w:tr w:rsidR="00BB4E9B" w14:paraId="4D765786" w14:textId="77777777">
        <w:trPr>
          <w:trHeight w:val="1009"/>
        </w:trPr>
        <w:tc>
          <w:tcPr>
            <w:tcW w:w="3934" w:type="dxa"/>
            <w:gridSpan w:val="3"/>
            <w:tcBorders>
              <w:top w:val="double" w:sz="5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121113DB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>Hvilke muligheder har menighedsrådet for selv at (med-)finansiere ved fx at dække udgiften helt eller delvist med frie midler?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5104" w:type="dxa"/>
            <w:gridSpan w:val="6"/>
            <w:tcBorders>
              <w:top w:val="double" w:sz="5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3433769A" w14:textId="77777777" w:rsidR="00BB6FC6" w:rsidRDefault="00D35C30">
            <w:pPr>
              <w:ind w:left="108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3559B4B5" w14:textId="77777777" w:rsidR="00BB6FC6" w:rsidRDefault="00BB6FC6"/>
        </w:tc>
      </w:tr>
      <w:tr w:rsidR="00BB6FC6" w14:paraId="0BBE6F26" w14:textId="77777777">
        <w:trPr>
          <w:trHeight w:val="256"/>
        </w:trPr>
        <w:tc>
          <w:tcPr>
            <w:tcW w:w="9038" w:type="dxa"/>
            <w:gridSpan w:val="9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50088C5E" w14:textId="0B9A17EE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>Evt. andre relevante oplysninger/bemærk</w:t>
            </w:r>
            <w:r w:rsidR="00C54875">
              <w:rPr>
                <w:rFonts w:ascii="Book Antiqua" w:eastAsia="Book Antiqua" w:hAnsi="Book Antiqua" w:cs="Book Antiqua"/>
                <w:b/>
                <w:sz w:val="20"/>
              </w:rPr>
              <w:t>n</w:t>
            </w: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inger: </w:t>
            </w:r>
          </w:p>
        </w:tc>
        <w:tc>
          <w:tcPr>
            <w:tcW w:w="734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2FDC012" w14:textId="77777777" w:rsidR="00BB6FC6" w:rsidRDefault="00BB6FC6"/>
        </w:tc>
      </w:tr>
      <w:tr w:rsidR="00BB6FC6" w14:paraId="251B4979" w14:textId="77777777" w:rsidTr="004E2ABA">
        <w:trPr>
          <w:trHeight w:val="376"/>
        </w:trPr>
        <w:tc>
          <w:tcPr>
            <w:tcW w:w="9038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BABAFB" w14:textId="77777777" w:rsidR="00BB6FC6" w:rsidRDefault="00D35C30">
            <w:pPr>
              <w:ind w:left="106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A3EF2C" w14:textId="77777777" w:rsidR="00BB6FC6" w:rsidRDefault="00BB6FC6"/>
        </w:tc>
      </w:tr>
    </w:tbl>
    <w:p w14:paraId="22DE5C4F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tbl>
      <w:tblPr>
        <w:tblStyle w:val="TableGrid"/>
        <w:tblW w:w="9772" w:type="dxa"/>
        <w:tblInd w:w="19" w:type="dxa"/>
        <w:tblCellMar>
          <w:top w:w="4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5952"/>
        <w:gridCol w:w="3431"/>
      </w:tblGrid>
      <w:tr w:rsidR="00BB6FC6" w14:paraId="4B1C8CD6" w14:textId="77777777">
        <w:trPr>
          <w:trHeight w:val="256"/>
        </w:trPr>
        <w:tc>
          <w:tcPr>
            <w:tcW w:w="63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78802C3" w14:textId="484501AF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t>Bilag</w:t>
            </w:r>
            <w:r w:rsidR="00C5365B">
              <w:rPr>
                <w:rFonts w:ascii="Book Antiqua" w:eastAsia="Book Antiqua" w:hAnsi="Book Antiqua" w:cs="Book Antiqua"/>
                <w:b/>
                <w:sz w:val="20"/>
              </w:rPr>
              <w:t>s</w:t>
            </w:r>
            <w:r>
              <w:rPr>
                <w:rFonts w:ascii="Book Antiqua" w:eastAsia="Book Antiqua" w:hAnsi="Book Antiqua" w:cs="Book Antiqua"/>
                <w:b/>
                <w:sz w:val="20"/>
              </w:rPr>
              <w:t>liste</w:t>
            </w:r>
            <w:r w:rsidR="00451A93">
              <w:rPr>
                <w:rFonts w:ascii="Book Antiqua" w:eastAsia="Book Antiqua" w:hAnsi="Book Antiqua" w:cs="Book Antiqua"/>
                <w:b/>
                <w:sz w:val="20"/>
              </w:rPr>
              <w:t xml:space="preserve"> herunder billeddokumentation</w:t>
            </w:r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: </w:t>
            </w:r>
          </w:p>
        </w:tc>
        <w:tc>
          <w:tcPr>
            <w:tcW w:w="34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47DED84B" w14:textId="77777777" w:rsidR="00BB6FC6" w:rsidRDefault="00BB6FC6"/>
        </w:tc>
      </w:tr>
      <w:tr w:rsidR="00BB6FC6" w14:paraId="271DBC97" w14:textId="77777777" w:rsidTr="00C54875">
        <w:trPr>
          <w:trHeight w:val="267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53D48C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1.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BA6E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1B5D0F3" w14:textId="77777777" w:rsidR="00BB6FC6" w:rsidRDefault="00BB6FC6"/>
        </w:tc>
      </w:tr>
      <w:tr w:rsidR="00BB6FC6" w14:paraId="517E6353" w14:textId="77777777" w:rsidTr="00C54875">
        <w:trPr>
          <w:trHeight w:val="358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D8BD2E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2.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E5CC3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8997085" w14:textId="77777777" w:rsidR="00BB6FC6" w:rsidRDefault="00BB6FC6"/>
        </w:tc>
      </w:tr>
      <w:tr w:rsidR="00BB6FC6" w14:paraId="31457EA5" w14:textId="77777777" w:rsidTr="00C54875">
        <w:trPr>
          <w:trHeight w:val="363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B54C27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3.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76EAD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F9DBC17" w14:textId="77777777" w:rsidR="00BB6FC6" w:rsidRDefault="00BB6FC6"/>
        </w:tc>
      </w:tr>
      <w:tr w:rsidR="00BB6FC6" w14:paraId="5562CCB1" w14:textId="77777777" w:rsidTr="004E2ABA">
        <w:trPr>
          <w:trHeight w:val="449"/>
        </w:trPr>
        <w:tc>
          <w:tcPr>
            <w:tcW w:w="389" w:type="dxa"/>
            <w:tcBorders>
              <w:top w:val="single" w:sz="4" w:space="0" w:color="000000"/>
              <w:left w:val="single" w:sz="12" w:space="0" w:color="000000"/>
              <w:bottom w:val="single" w:sz="2" w:space="0" w:color="DBE5F1"/>
              <w:right w:val="single" w:sz="4" w:space="0" w:color="000000"/>
            </w:tcBorders>
          </w:tcPr>
          <w:p w14:paraId="521853EF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4.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2" w:space="0" w:color="DBE5F1"/>
              <w:right w:val="nil"/>
            </w:tcBorders>
          </w:tcPr>
          <w:p w14:paraId="0A58E96B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2" w:space="0" w:color="DBE5F1"/>
              <w:right w:val="single" w:sz="12" w:space="0" w:color="000000"/>
            </w:tcBorders>
          </w:tcPr>
          <w:p w14:paraId="0FFF6F70" w14:textId="77777777" w:rsidR="00BB6FC6" w:rsidRDefault="00BB6FC6"/>
        </w:tc>
      </w:tr>
      <w:tr w:rsidR="00BB6FC6" w14:paraId="7DBBC0BA" w14:textId="77777777">
        <w:trPr>
          <w:trHeight w:val="256"/>
        </w:trPr>
        <w:tc>
          <w:tcPr>
            <w:tcW w:w="6342" w:type="dxa"/>
            <w:gridSpan w:val="2"/>
            <w:tcBorders>
              <w:top w:val="single" w:sz="2" w:space="0" w:color="DBE5F1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4A537432" w14:textId="77777777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t xml:space="preserve">Indsendt af: </w:t>
            </w:r>
          </w:p>
        </w:tc>
        <w:tc>
          <w:tcPr>
            <w:tcW w:w="3431" w:type="dxa"/>
            <w:tcBorders>
              <w:top w:val="single" w:sz="2" w:space="0" w:color="DBE5F1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7E9D9074" w14:textId="77777777" w:rsidR="00BB6FC6" w:rsidRDefault="00BB6FC6"/>
        </w:tc>
      </w:tr>
      <w:tr w:rsidR="00BB6FC6" w14:paraId="01880629" w14:textId="77777777" w:rsidTr="004E2ABA">
        <w:trPr>
          <w:trHeight w:val="657"/>
        </w:trPr>
        <w:tc>
          <w:tcPr>
            <w:tcW w:w="63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D92E3" w14:textId="77777777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t>Navn:</w:t>
            </w:r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  <w:p w14:paraId="1D58D6EC" w14:textId="77777777" w:rsidR="00BB6FC6" w:rsidRDefault="00D35C30"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9E802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  <w:b/>
                <w:sz w:val="20"/>
              </w:rPr>
              <w:t>Tlf.: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  <w:p w14:paraId="6C86917B" w14:textId="77777777" w:rsidR="00BB6FC6" w:rsidRDefault="00D35C30">
            <w:pPr>
              <w:ind w:left="2"/>
            </w:pPr>
            <w:r>
              <w:rPr>
                <w:rFonts w:ascii="Book Antiqua" w:eastAsia="Book Antiqua" w:hAnsi="Book Antiqua" w:cs="Book Antiqua"/>
              </w:rPr>
              <w:t xml:space="preserve">      </w:t>
            </w:r>
          </w:p>
        </w:tc>
      </w:tr>
    </w:tbl>
    <w:p w14:paraId="5A610AB7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tbl>
      <w:tblPr>
        <w:tblStyle w:val="TableGrid"/>
        <w:tblW w:w="9772" w:type="dxa"/>
        <w:tblInd w:w="19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2"/>
      </w:tblGrid>
      <w:tr w:rsidR="00BB6FC6" w14:paraId="058BB997" w14:textId="77777777">
        <w:trPr>
          <w:trHeight w:val="256"/>
        </w:trPr>
        <w:tc>
          <w:tcPr>
            <w:tcW w:w="97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/>
          </w:tcPr>
          <w:p w14:paraId="57E4F4AF" w14:textId="77777777" w:rsidR="00BB6FC6" w:rsidRDefault="00D35C30">
            <w:r>
              <w:rPr>
                <w:rFonts w:ascii="Book Antiqua" w:eastAsia="Book Antiqua" w:hAnsi="Book Antiqua" w:cs="Book Antiqua"/>
                <w:b/>
                <w:sz w:val="20"/>
              </w:rPr>
              <w:lastRenderedPageBreak/>
              <w:t xml:space="preserve">Provstiudvalgets bemærkninger: </w:t>
            </w:r>
          </w:p>
        </w:tc>
      </w:tr>
      <w:tr w:rsidR="00BB6FC6" w14:paraId="3F00CFEE" w14:textId="77777777" w:rsidTr="004E2ABA">
        <w:trPr>
          <w:trHeight w:val="359"/>
        </w:trPr>
        <w:tc>
          <w:tcPr>
            <w:tcW w:w="97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B8B6E" w14:textId="77777777" w:rsidR="00BB6FC6" w:rsidRDefault="00D35C30">
            <w:pPr>
              <w:ind w:right="8364"/>
            </w:pPr>
            <w:r>
              <w:rPr>
                <w:rFonts w:ascii="Book Antiqua" w:eastAsia="Book Antiqua" w:hAnsi="Book Antiqua" w:cs="Book Antiqua"/>
              </w:rPr>
              <w:t xml:space="preserve">Dato:             </w:t>
            </w:r>
          </w:p>
        </w:tc>
      </w:tr>
    </w:tbl>
    <w:p w14:paraId="62082E6C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sz w:val="20"/>
        </w:rPr>
        <w:t xml:space="preserve">Indsendes til: </w:t>
      </w:r>
    </w:p>
    <w:p w14:paraId="6EE9D613" w14:textId="77777777" w:rsidR="00BB6FC6" w:rsidRDefault="00D35C30">
      <w:pPr>
        <w:spacing w:after="0"/>
      </w:pPr>
      <w:r>
        <w:rPr>
          <w:rFonts w:ascii="Book Antiqua" w:eastAsia="Book Antiqua" w:hAnsi="Book Antiqua" w:cs="Book Antiqua"/>
          <w:b/>
          <w:sz w:val="20"/>
        </w:rPr>
        <w:t>silkeborg.provsti@km.dk</w:t>
      </w:r>
      <w:r>
        <w:rPr>
          <w:rFonts w:ascii="Book Antiqua" w:eastAsia="Book Antiqua" w:hAnsi="Book Antiqua" w:cs="Book Antiqua"/>
          <w:sz w:val="20"/>
        </w:rPr>
        <w:t xml:space="preserve"> </w:t>
      </w:r>
    </w:p>
    <w:sectPr w:rsidR="00BB6FC6">
      <w:pgSz w:w="11906" w:h="16838"/>
      <w:pgMar w:top="1121" w:right="94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C6"/>
    <w:rsid w:val="00135F7A"/>
    <w:rsid w:val="003510D5"/>
    <w:rsid w:val="003B4B3E"/>
    <w:rsid w:val="00451A93"/>
    <w:rsid w:val="004E2ABA"/>
    <w:rsid w:val="00511D67"/>
    <w:rsid w:val="00544602"/>
    <w:rsid w:val="008753F9"/>
    <w:rsid w:val="009B2A1A"/>
    <w:rsid w:val="00BB4E9B"/>
    <w:rsid w:val="00BB6FC6"/>
    <w:rsid w:val="00C5365B"/>
    <w:rsid w:val="00C54875"/>
    <w:rsid w:val="00CE4E93"/>
    <w:rsid w:val="00D35C30"/>
    <w:rsid w:val="00F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00E"/>
  <w15:docId w15:val="{C29DFF9B-87BE-4E67-9919-E91375C9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9B2A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jdj19</dc:creator>
  <cp:keywords/>
  <cp:lastModifiedBy>Else Ernø-Kjølhede</cp:lastModifiedBy>
  <cp:revision>2</cp:revision>
  <dcterms:created xsi:type="dcterms:W3CDTF">2026-04-30T10:34:00Z</dcterms:created>
  <dcterms:modified xsi:type="dcterms:W3CDTF">2026-04-30T10:34:00Z</dcterms:modified>
</cp:coreProperties>
</file>