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0DA30" w14:textId="77777777" w:rsidR="007E4AEF" w:rsidRDefault="009B0742" w:rsidP="002B22FA">
      <w:pP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Datoliste for regnskab</w:t>
      </w:r>
    </w:p>
    <w:p w14:paraId="645F0262" w14:textId="77777777" w:rsidR="009B0742" w:rsidRDefault="009B0742" w:rsidP="002B22FA">
      <w:pPr>
        <w:spacing w:after="0" w:line="240" w:lineRule="auto"/>
        <w:contextualSpacing/>
      </w:pPr>
      <w:r>
        <w:t>Senest</w:t>
      </w:r>
    </w:p>
    <w:p w14:paraId="2BEB441E" w14:textId="165D8BBA" w:rsidR="009B0742" w:rsidRDefault="009B0742" w:rsidP="002B22FA">
      <w:pPr>
        <w:spacing w:after="0" w:line="240" w:lineRule="auto"/>
        <w:ind w:left="1304" w:hanging="1304"/>
        <w:contextualSpacing/>
      </w:pPr>
      <w:r>
        <w:t>1. april:</w:t>
      </w:r>
      <w:r>
        <w:tab/>
        <w:t xml:space="preserve">Regnskabet skal være behandlet på et menighedsrådsmøde og indberettet i Økonomiportalen. </w:t>
      </w:r>
      <w:r w:rsidR="007D632B">
        <w:t>B</w:t>
      </w:r>
      <w:r>
        <w:t xml:space="preserve">eslutningsprotokollen (referat af mødet) indeholdende angivelse af regnskabsversionen lægges </w:t>
      </w:r>
      <w:r w:rsidR="006A3702">
        <w:t xml:space="preserve">i </w:t>
      </w:r>
      <w:r w:rsidR="00EE017E">
        <w:t>Kirkeportalen</w:t>
      </w:r>
      <w:r>
        <w:t xml:space="preserve"> </w:t>
      </w:r>
      <w:r w:rsidR="006A3702">
        <w:t>på</w:t>
      </w:r>
      <w:r>
        <w:t xml:space="preserve"> DAP.</w:t>
      </w:r>
    </w:p>
    <w:p w14:paraId="7BA10205" w14:textId="77777777" w:rsidR="002B22FA" w:rsidRDefault="002B22FA" w:rsidP="002B22FA">
      <w:pPr>
        <w:spacing w:after="0" w:line="240" w:lineRule="auto"/>
        <w:ind w:left="1304" w:hanging="1304"/>
        <w:contextualSpacing/>
      </w:pPr>
    </w:p>
    <w:p w14:paraId="6AD772D3" w14:textId="55866750" w:rsidR="002B22FA" w:rsidRDefault="009B0742" w:rsidP="002B22FA">
      <w:pPr>
        <w:spacing w:after="0" w:line="240" w:lineRule="auto"/>
        <w:ind w:left="1304" w:hanging="1304"/>
        <w:contextualSpacing/>
      </w:pPr>
      <w:r>
        <w:t>15. sept.</w:t>
      </w:r>
      <w:r>
        <w:tab/>
        <w:t xml:space="preserve">Menighedsrådet modtager revisionsprotokollen </w:t>
      </w:r>
      <w:r w:rsidR="00EE017E">
        <w:t xml:space="preserve">fra </w:t>
      </w:r>
      <w:r w:rsidR="006A3702">
        <w:t>revisor</w:t>
      </w:r>
      <w:r>
        <w:t>.</w:t>
      </w:r>
    </w:p>
    <w:p w14:paraId="665CEFFA" w14:textId="77777777" w:rsidR="009B0742" w:rsidRDefault="009B0742" w:rsidP="002B22FA">
      <w:pPr>
        <w:spacing w:after="0" w:line="240" w:lineRule="auto"/>
        <w:ind w:left="1304" w:hanging="1304"/>
        <w:contextualSpacing/>
      </w:pPr>
      <w:r>
        <w:t xml:space="preserve"> </w:t>
      </w:r>
    </w:p>
    <w:p w14:paraId="166F363F" w14:textId="25FCC5ED" w:rsidR="009B0742" w:rsidRDefault="009B0742" w:rsidP="002B22FA">
      <w:pPr>
        <w:spacing w:after="0" w:line="240" w:lineRule="auto"/>
        <w:ind w:left="1304" w:hanging="1304"/>
        <w:contextualSpacing/>
      </w:pPr>
      <w:r>
        <w:t>15. okt.</w:t>
      </w:r>
      <w:r>
        <w:tab/>
        <w:t>Revisionsprotokollen behandles på et menighedsrådsmøde. Eventuelle anmærkninger be</w:t>
      </w:r>
      <w:r w:rsidR="006B6A93">
        <w:t>s</w:t>
      </w:r>
      <w:r>
        <w:t>vares i beslutningsprotokollen (referat af mødet)</w:t>
      </w:r>
      <w:r w:rsidR="007D632B">
        <w:t xml:space="preserve"> som l</w:t>
      </w:r>
      <w:r>
        <w:t>ægges i</w:t>
      </w:r>
      <w:r w:rsidR="006B6A93">
        <w:t xml:space="preserve"> Kirkeportalen</w:t>
      </w:r>
      <w:r>
        <w:t>.</w:t>
      </w:r>
    </w:p>
    <w:p w14:paraId="4380BBFE" w14:textId="77777777" w:rsidR="00E245D4" w:rsidRDefault="00E245D4" w:rsidP="002B22FA">
      <w:pPr>
        <w:spacing w:after="0" w:line="240" w:lineRule="auto"/>
        <w:ind w:left="1304" w:hanging="1304"/>
        <w:contextualSpacing/>
      </w:pPr>
    </w:p>
    <w:p w14:paraId="3CB8E673" w14:textId="2EA6E63A" w:rsidR="009B0742" w:rsidRDefault="009B0742" w:rsidP="002B22FA">
      <w:pPr>
        <w:spacing w:after="0" w:line="240" w:lineRule="auto"/>
        <w:ind w:left="1304" w:hanging="1304"/>
        <w:contextualSpacing/>
      </w:pPr>
      <w:r>
        <w:t>15. nov.</w:t>
      </w:r>
      <w:r>
        <w:tab/>
        <w:t>Provstiudvalge</w:t>
      </w:r>
      <w:r w:rsidR="002D6F49">
        <w:t xml:space="preserve">ts godkendelse af det endelige regnskab sendes til menighedsrådet via </w:t>
      </w:r>
      <w:r w:rsidR="006B6A93">
        <w:t>Kirkeportalen</w:t>
      </w:r>
      <w:r w:rsidR="002D6F49">
        <w:t>.</w:t>
      </w:r>
    </w:p>
    <w:p w14:paraId="1C6DA831" w14:textId="77777777" w:rsidR="00E245D4" w:rsidRDefault="00E245D4" w:rsidP="002B22FA">
      <w:pPr>
        <w:spacing w:after="0" w:line="240" w:lineRule="auto"/>
        <w:ind w:left="1304" w:hanging="1304"/>
        <w:contextualSpacing/>
      </w:pPr>
    </w:p>
    <w:p w14:paraId="35DA0E2F" w14:textId="77777777" w:rsidR="002D6F49" w:rsidRDefault="002D6F49" w:rsidP="002B22FA">
      <w:pPr>
        <w:spacing w:after="0" w:line="240" w:lineRule="auto"/>
        <w:ind w:left="1304" w:hanging="1304"/>
        <w:contextualSpacing/>
      </w:pPr>
      <w:r>
        <w:t xml:space="preserve">1. </w:t>
      </w:r>
      <w:r w:rsidR="00217711">
        <w:t>f</w:t>
      </w:r>
      <w:r>
        <w:t>eb.</w:t>
      </w:r>
      <w:r>
        <w:tab/>
        <w:t>Regnskabet offentliggøres på sogn.dk</w:t>
      </w:r>
    </w:p>
    <w:p w14:paraId="095EE543" w14:textId="77777777" w:rsidR="002D6F49" w:rsidRDefault="002D6F49" w:rsidP="002B22FA">
      <w:pPr>
        <w:spacing w:after="0" w:line="240" w:lineRule="auto"/>
        <w:ind w:left="1304" w:hanging="1304"/>
        <w:contextualSpacing/>
      </w:pPr>
    </w:p>
    <w:p w14:paraId="188DFA0F" w14:textId="77777777" w:rsidR="002D6F49" w:rsidRDefault="002D6F49" w:rsidP="002B22FA">
      <w:pPr>
        <w:spacing w:after="0" w:line="240" w:lineRule="auto"/>
        <w:ind w:left="1304" w:hanging="1304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Datoliste for kvartalsrapporter</w:t>
      </w:r>
    </w:p>
    <w:p w14:paraId="19BEC634" w14:textId="77777777" w:rsidR="00E245D4" w:rsidRPr="00E245D4" w:rsidRDefault="00E245D4" w:rsidP="002B22FA">
      <w:pPr>
        <w:spacing w:after="0" w:line="240" w:lineRule="auto"/>
        <w:ind w:left="1304" w:hanging="1304"/>
        <w:contextualSpacing/>
      </w:pPr>
      <w:r>
        <w:t>Senest</w:t>
      </w:r>
    </w:p>
    <w:p w14:paraId="46C66792" w14:textId="77777777" w:rsidR="002D6F49" w:rsidRDefault="002D6F49" w:rsidP="002B22FA">
      <w:pPr>
        <w:spacing w:after="0" w:line="240" w:lineRule="auto"/>
        <w:ind w:left="1304" w:hanging="1304"/>
        <w:contextualSpacing/>
      </w:pPr>
      <w:r>
        <w:t>31. maj</w:t>
      </w:r>
      <w:r>
        <w:tab/>
        <w:t xml:space="preserve">Kvartalsrapporten pr. 31.03 skal være behandlet på et menighedsrådsmøde. Kvartalsrapport og beslutningsprotokol skal være sendt til </w:t>
      </w:r>
      <w:hyperlink r:id="rId5" w:history="1">
        <w:r w:rsidRPr="00005928">
          <w:rPr>
            <w:rStyle w:val="Hyperlink"/>
          </w:rPr>
          <w:t>maribo.domprovsti@km.dk</w:t>
        </w:r>
      </w:hyperlink>
      <w:r>
        <w:t>. Større afvigelser mellem budget og regnskab skal kommenteres i menighedsrådets beslutningsprotokol således at det fremgår, hvor pengene til eventuelle overskridelser af budgettet hentes.</w:t>
      </w:r>
    </w:p>
    <w:p w14:paraId="44802C19" w14:textId="77777777" w:rsidR="00E245D4" w:rsidRDefault="00E245D4" w:rsidP="002B22FA">
      <w:pPr>
        <w:spacing w:after="0" w:line="240" w:lineRule="auto"/>
        <w:ind w:left="1304" w:hanging="1304"/>
        <w:contextualSpacing/>
      </w:pPr>
    </w:p>
    <w:p w14:paraId="04288FAE" w14:textId="77777777" w:rsidR="00E245D4" w:rsidRDefault="002D6F49" w:rsidP="002B22FA">
      <w:pPr>
        <w:spacing w:after="0" w:line="240" w:lineRule="auto"/>
        <w:ind w:left="1304" w:hanging="1304"/>
        <w:contextualSpacing/>
      </w:pPr>
      <w:r>
        <w:t>31.</w:t>
      </w:r>
      <w:r w:rsidR="00217711">
        <w:t xml:space="preserve"> </w:t>
      </w:r>
      <w:r>
        <w:t>aug.</w:t>
      </w:r>
      <w:r>
        <w:tab/>
        <w:t xml:space="preserve">Kvartalsrapporten pr. 30.06 skal være behandlet på et menighedsrådsmøde. </w:t>
      </w:r>
      <w:r w:rsidR="003908C2">
        <w:t>I øvrigt som 1. kvartal.</w:t>
      </w:r>
    </w:p>
    <w:p w14:paraId="231CBC76" w14:textId="77777777" w:rsidR="003908C2" w:rsidRDefault="003908C2" w:rsidP="002B22FA">
      <w:pPr>
        <w:spacing w:after="0" w:line="240" w:lineRule="auto"/>
        <w:ind w:left="1304" w:hanging="1304"/>
        <w:contextualSpacing/>
      </w:pPr>
    </w:p>
    <w:p w14:paraId="2076C1D4" w14:textId="77777777" w:rsidR="002D6F49" w:rsidRDefault="002D6F49" w:rsidP="002B22FA">
      <w:pPr>
        <w:spacing w:after="0" w:line="240" w:lineRule="auto"/>
        <w:ind w:left="1304" w:hanging="1304"/>
        <w:contextualSpacing/>
      </w:pPr>
      <w:r>
        <w:t>30. nov.</w:t>
      </w:r>
      <w:r>
        <w:tab/>
        <w:t xml:space="preserve">Kvartalsrapporten pr. 30.09 skal være behandlet på et menighedsrådsmøde. </w:t>
      </w:r>
      <w:r w:rsidR="003908C2">
        <w:t>I øvrigt som 1. kvartal.</w:t>
      </w:r>
    </w:p>
    <w:p w14:paraId="06F69605" w14:textId="77777777" w:rsidR="003908C2" w:rsidRDefault="003908C2" w:rsidP="002B22FA">
      <w:pPr>
        <w:spacing w:after="0" w:line="240" w:lineRule="auto"/>
        <w:ind w:left="1304" w:hanging="1304"/>
        <w:contextualSpacing/>
      </w:pPr>
    </w:p>
    <w:p w14:paraId="3CE5F38A" w14:textId="77777777" w:rsidR="009B0742" w:rsidRDefault="002D6F49" w:rsidP="002B22FA">
      <w:pPr>
        <w:spacing w:after="0" w:line="240" w:lineRule="auto"/>
        <w:ind w:left="1304" w:hanging="1304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Datoliste for budget</w:t>
      </w:r>
    </w:p>
    <w:p w14:paraId="5CBCD809" w14:textId="77777777" w:rsidR="00E245D4" w:rsidRPr="00E245D4" w:rsidRDefault="00E245D4" w:rsidP="002B22FA">
      <w:pPr>
        <w:spacing w:after="0" w:line="240" w:lineRule="auto"/>
        <w:ind w:left="1304" w:hanging="1304"/>
        <w:contextualSpacing/>
      </w:pPr>
      <w:r>
        <w:t>Senest</w:t>
      </w:r>
    </w:p>
    <w:p w14:paraId="53B8C87B" w14:textId="77777777" w:rsidR="002D6F49" w:rsidRDefault="007D632B" w:rsidP="002B22FA">
      <w:pPr>
        <w:spacing w:after="0" w:line="240" w:lineRule="auto"/>
        <w:ind w:left="1304" w:hanging="1304"/>
        <w:contextualSpacing/>
      </w:pPr>
      <w:r>
        <w:t>15. april</w:t>
      </w:r>
      <w:r>
        <w:tab/>
        <w:t>Menighedsrådet modtager de foreløbige budgetrammer.</w:t>
      </w:r>
    </w:p>
    <w:p w14:paraId="72EFF025" w14:textId="77777777" w:rsidR="00E245D4" w:rsidRDefault="00E245D4" w:rsidP="002B22FA">
      <w:pPr>
        <w:spacing w:after="0" w:line="240" w:lineRule="auto"/>
        <w:ind w:left="1304" w:hanging="1304"/>
        <w:contextualSpacing/>
      </w:pPr>
    </w:p>
    <w:p w14:paraId="79DCB6FF" w14:textId="77777777" w:rsidR="006907C0" w:rsidRDefault="007D632B" w:rsidP="002B22FA">
      <w:pPr>
        <w:spacing w:after="0" w:line="240" w:lineRule="auto"/>
        <w:ind w:left="1304" w:hanging="1304"/>
        <w:contextualSpacing/>
      </w:pPr>
      <w:r>
        <w:t>15. juni</w:t>
      </w:r>
      <w:r>
        <w:tab/>
        <w:t xml:space="preserve">Budgetbidrag skal være behandlet på et menighedsrådsmøde og indberettet i økonomiportalen. </w:t>
      </w:r>
    </w:p>
    <w:p w14:paraId="236542B5" w14:textId="76D18B2A" w:rsidR="007D632B" w:rsidRDefault="006907C0" w:rsidP="006907C0">
      <w:pPr>
        <w:spacing w:after="0" w:line="240" w:lineRule="auto"/>
        <w:ind w:left="1304"/>
        <w:contextualSpacing/>
      </w:pPr>
      <w:r>
        <w:t xml:space="preserve">Budgetønsker skal fremgå af bilag 5 og 6. </w:t>
      </w:r>
      <w:r w:rsidR="007D632B">
        <w:t xml:space="preserve">Budgetønsker over 50.000 kr. dokumenteres med prisoverslag som lægges bagerst i budgetbidraget. Beslutningsprotokol lægges i </w:t>
      </w:r>
      <w:r w:rsidR="00FF4FE3">
        <w:t>Kirkeportalen</w:t>
      </w:r>
      <w:r w:rsidR="007D632B">
        <w:t>.</w:t>
      </w:r>
    </w:p>
    <w:p w14:paraId="7EBCED25" w14:textId="77777777" w:rsidR="00E245D4" w:rsidRDefault="00E245D4" w:rsidP="002B22FA">
      <w:pPr>
        <w:spacing w:after="0" w:line="240" w:lineRule="auto"/>
        <w:ind w:left="1304" w:hanging="1304"/>
        <w:contextualSpacing/>
      </w:pPr>
    </w:p>
    <w:p w14:paraId="30E2AB04" w14:textId="77777777" w:rsidR="007D632B" w:rsidRDefault="007D632B" w:rsidP="002B22FA">
      <w:pPr>
        <w:spacing w:after="0" w:line="240" w:lineRule="auto"/>
        <w:ind w:left="1304" w:hanging="1304"/>
        <w:contextualSpacing/>
      </w:pPr>
      <w:r>
        <w:t>15. sept.</w:t>
      </w:r>
      <w:r>
        <w:tab/>
        <w:t xml:space="preserve">Endelig rammebevilling og anlægsbevillinger </w:t>
      </w:r>
      <w:r w:rsidR="002B22FA">
        <w:t>modtages i økonomiportalen.</w:t>
      </w:r>
    </w:p>
    <w:p w14:paraId="02C774A0" w14:textId="77777777" w:rsidR="00E245D4" w:rsidRDefault="00E245D4" w:rsidP="002B22FA">
      <w:pPr>
        <w:spacing w:after="0" w:line="240" w:lineRule="auto"/>
        <w:ind w:left="1304" w:hanging="1304"/>
        <w:contextualSpacing/>
      </w:pPr>
    </w:p>
    <w:p w14:paraId="38D1CC22" w14:textId="5ECB06A0" w:rsidR="002B22FA" w:rsidRDefault="002B22FA" w:rsidP="002B22FA">
      <w:pPr>
        <w:spacing w:after="0" w:line="240" w:lineRule="auto"/>
        <w:ind w:left="1304" w:hanging="1304"/>
        <w:contextualSpacing/>
      </w:pPr>
      <w:r>
        <w:t>15. nov.</w:t>
      </w:r>
      <w:r>
        <w:tab/>
        <w:t xml:space="preserve">Endeligt budget skal være godkendt </w:t>
      </w:r>
      <w:r w:rsidR="00A74DE3">
        <w:t>på</w:t>
      </w:r>
      <w:r>
        <w:t xml:space="preserve"> et menighedsrådsmøde. Beslutningsprotokollen indeholdende angivelse af </w:t>
      </w:r>
      <w:r w:rsidR="00BF080D">
        <w:t>budget</w:t>
      </w:r>
      <w:r>
        <w:t>versionen</w:t>
      </w:r>
      <w:r w:rsidR="006166FC">
        <w:t xml:space="preserve"> med dato og klokkeslæt</w:t>
      </w:r>
      <w:r>
        <w:t xml:space="preserve"> lægges i </w:t>
      </w:r>
      <w:r w:rsidR="006166FC">
        <w:t>Kirkeportalen</w:t>
      </w:r>
      <w:r>
        <w:t>.</w:t>
      </w:r>
    </w:p>
    <w:p w14:paraId="6390FC0F" w14:textId="77777777" w:rsidR="00E245D4" w:rsidRDefault="00E245D4" w:rsidP="002B22FA">
      <w:pPr>
        <w:spacing w:after="0" w:line="240" w:lineRule="auto"/>
        <w:ind w:left="1304" w:hanging="1304"/>
        <w:contextualSpacing/>
      </w:pPr>
    </w:p>
    <w:p w14:paraId="4C22B5C6" w14:textId="77777777" w:rsidR="00E245D4" w:rsidRDefault="00E245D4" w:rsidP="002B22FA">
      <w:pPr>
        <w:spacing w:after="0" w:line="240" w:lineRule="auto"/>
        <w:ind w:left="1304" w:hanging="1304"/>
        <w:contextualSpacing/>
      </w:pPr>
    </w:p>
    <w:p w14:paraId="6AA43D1A" w14:textId="77777777" w:rsidR="00E028E0" w:rsidRDefault="00E028E0" w:rsidP="00E028E0">
      <w:pPr>
        <w:spacing w:after="0" w:line="240" w:lineRule="auto"/>
        <w:ind w:left="1304" w:hanging="1304"/>
        <w:contextualSpacing/>
      </w:pPr>
      <w:r>
        <w:t>Læs gerne:</w:t>
      </w:r>
    </w:p>
    <w:p w14:paraId="39C8F5EC" w14:textId="77777777" w:rsidR="00E028E0" w:rsidRDefault="00E028E0" w:rsidP="00E028E0">
      <w:pPr>
        <w:spacing w:after="0" w:line="240" w:lineRule="auto"/>
        <w:ind w:left="1304" w:hanging="1304"/>
        <w:contextualSpacing/>
      </w:pPr>
      <w:r>
        <w:t xml:space="preserve">Bekendtgørelse af lov om </w:t>
      </w:r>
      <w:r w:rsidR="00942CF9">
        <w:t>f</w:t>
      </w:r>
      <w:r>
        <w:t>olkekirkens økonomi.</w:t>
      </w:r>
    </w:p>
    <w:p w14:paraId="6D8F32A7" w14:textId="77777777" w:rsidR="00942CF9" w:rsidRDefault="00942CF9" w:rsidP="00E028E0">
      <w:pPr>
        <w:spacing w:after="0" w:line="240" w:lineRule="auto"/>
        <w:ind w:left="1304" w:hanging="1304"/>
        <w:contextualSpacing/>
      </w:pPr>
      <w:r>
        <w:t>Cirkulære om kirke- og provstiudvalgskassernes budget, regnskab og revision</w:t>
      </w:r>
    </w:p>
    <w:p w14:paraId="29971B4B" w14:textId="77777777" w:rsidR="00942CF9" w:rsidRDefault="00942CF9" w:rsidP="00E028E0">
      <w:pPr>
        <w:spacing w:after="0" w:line="240" w:lineRule="auto"/>
        <w:ind w:left="1304" w:hanging="1304"/>
        <w:contextualSpacing/>
      </w:pPr>
      <w:r>
        <w:t>Vejledning om kirke- og provstiudvalgskass</w:t>
      </w:r>
      <w:r w:rsidR="003908C2">
        <w:t>e</w:t>
      </w:r>
      <w:r>
        <w:t>rens budget, regnskab og revis</w:t>
      </w:r>
      <w:r w:rsidR="003908C2">
        <w:t>ion m.v.</w:t>
      </w:r>
    </w:p>
    <w:p w14:paraId="24FED202" w14:textId="77777777" w:rsidR="00A74DE3" w:rsidRDefault="00A74DE3" w:rsidP="00E028E0">
      <w:pPr>
        <w:spacing w:after="0" w:line="240" w:lineRule="auto"/>
        <w:ind w:left="1304" w:hanging="1304"/>
        <w:contextualSpacing/>
      </w:pPr>
    </w:p>
    <w:p w14:paraId="5ECB4E52" w14:textId="77777777" w:rsidR="00A74DE3" w:rsidRDefault="00A74DE3" w:rsidP="00E028E0">
      <w:pPr>
        <w:spacing w:after="0" w:line="240" w:lineRule="auto"/>
        <w:ind w:left="1304" w:hanging="1304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Årligt syn</w:t>
      </w:r>
    </w:p>
    <w:p w14:paraId="38889773" w14:textId="77777777" w:rsidR="00A74DE3" w:rsidRDefault="00A74DE3" w:rsidP="00E028E0">
      <w:pPr>
        <w:spacing w:after="0" w:line="240" w:lineRule="auto"/>
        <w:ind w:left="1304" w:hanging="1304"/>
        <w:contextualSpacing/>
      </w:pPr>
    </w:p>
    <w:p w14:paraId="6B26F3B0" w14:textId="77777777" w:rsidR="00A74DE3" w:rsidRPr="00A74DE3" w:rsidRDefault="00A74DE3" w:rsidP="00AC7D5F">
      <w:pPr>
        <w:spacing w:after="0" w:line="240" w:lineRule="auto"/>
        <w:ind w:left="1304" w:hanging="1304"/>
      </w:pPr>
      <w:r>
        <w:t>Senest 14. dage efter synet er foretaget sendes synsrapporten til</w:t>
      </w:r>
      <w:r w:rsidR="00AC7D5F">
        <w:t xml:space="preserve"> m</w:t>
      </w:r>
      <w:r>
        <w:t>aribo.</w:t>
      </w:r>
      <w:r w:rsidR="00AC7D5F">
        <w:t>d</w:t>
      </w:r>
      <w:r>
        <w:t>omprovsti@km.dk</w:t>
      </w:r>
    </w:p>
    <w:p w14:paraId="505F89C4" w14:textId="77777777" w:rsidR="00E028E0" w:rsidRDefault="00A74DE3" w:rsidP="00AC7D5F">
      <w:pPr>
        <w:spacing w:after="0" w:line="240" w:lineRule="auto"/>
        <w:ind w:left="1304" w:hanging="1304"/>
        <w:contextualSpacing/>
      </w:pPr>
      <w:r>
        <w:tab/>
      </w:r>
    </w:p>
    <w:p w14:paraId="7C351484" w14:textId="77777777" w:rsidR="00AC7D5F" w:rsidRDefault="00A74DE3" w:rsidP="00AC7D5F">
      <w:pPr>
        <w:spacing w:after="0" w:line="240" w:lineRule="auto"/>
        <w:ind w:left="1304" w:hanging="1304"/>
        <w:contextualSpacing/>
      </w:pPr>
      <w:r>
        <w:t xml:space="preserve">Det er en fordel at foretage synet i </w:t>
      </w:r>
      <w:r w:rsidR="00593BFF">
        <w:t xml:space="preserve">det tidlige forår. </w:t>
      </w:r>
      <w:r>
        <w:t xml:space="preserve"> Så er der tid til at indhente prisoverslag på større </w:t>
      </w:r>
    </w:p>
    <w:p w14:paraId="1B6116DF" w14:textId="77777777" w:rsidR="00A74DE3" w:rsidRDefault="00A74DE3" w:rsidP="00AC7D5F">
      <w:pPr>
        <w:spacing w:after="0" w:line="240" w:lineRule="auto"/>
        <w:ind w:left="1304" w:hanging="1304"/>
        <w:contextualSpacing/>
      </w:pPr>
      <w:r>
        <w:t>istandsættelsesopgaver og fremsætte ønsker i budgetbidrag som skal afleveres senest 15. juni.</w:t>
      </w:r>
    </w:p>
    <w:p w14:paraId="76B739DB" w14:textId="77777777" w:rsidR="00A74DE3" w:rsidRDefault="00A74DE3" w:rsidP="00E028E0">
      <w:pPr>
        <w:spacing w:after="0" w:line="240" w:lineRule="auto"/>
        <w:ind w:left="1304" w:hanging="1304"/>
        <w:contextualSpacing/>
      </w:pPr>
    </w:p>
    <w:p w14:paraId="6E338662" w14:textId="77777777" w:rsidR="00A74DE3" w:rsidRDefault="00A74DE3" w:rsidP="00E028E0">
      <w:pPr>
        <w:spacing w:after="0" w:line="240" w:lineRule="auto"/>
        <w:ind w:left="1304" w:hanging="1304"/>
        <w:contextualSpacing/>
      </w:pPr>
      <w:r>
        <w:t>Læs gerne:</w:t>
      </w:r>
    </w:p>
    <w:p w14:paraId="49B7594F" w14:textId="77777777" w:rsidR="00A74DE3" w:rsidRDefault="00A74DE3" w:rsidP="00E028E0">
      <w:pPr>
        <w:spacing w:after="0" w:line="240" w:lineRule="auto"/>
        <w:ind w:left="1304" w:hanging="1304"/>
        <w:contextualSpacing/>
      </w:pPr>
      <w:r>
        <w:t>Bekendtgørelse om folkekirkens kirkebygninger og kirkegårde.</w:t>
      </w:r>
    </w:p>
    <w:p w14:paraId="19EA0158" w14:textId="77777777" w:rsidR="009B0742" w:rsidRPr="009B0742" w:rsidRDefault="009B0742" w:rsidP="009B0742">
      <w:r>
        <w:tab/>
      </w:r>
    </w:p>
    <w:sectPr w:rsidR="009B0742" w:rsidRPr="009B0742" w:rsidSect="002A1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0420"/>
    <w:multiLevelType w:val="hybridMultilevel"/>
    <w:tmpl w:val="38DCB5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21D53"/>
    <w:multiLevelType w:val="hybridMultilevel"/>
    <w:tmpl w:val="877645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500398">
    <w:abstractNumId w:val="0"/>
  </w:num>
  <w:num w:numId="2" w16cid:durableId="1418135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537"/>
    <w:rsid w:val="00090537"/>
    <w:rsid w:val="00217711"/>
    <w:rsid w:val="002A1665"/>
    <w:rsid w:val="002B22FA"/>
    <w:rsid w:val="002D6F49"/>
    <w:rsid w:val="003908C2"/>
    <w:rsid w:val="00593BFF"/>
    <w:rsid w:val="006166FC"/>
    <w:rsid w:val="006907C0"/>
    <w:rsid w:val="006A3702"/>
    <w:rsid w:val="006B6A93"/>
    <w:rsid w:val="007D632B"/>
    <w:rsid w:val="007E4AEF"/>
    <w:rsid w:val="00942CF9"/>
    <w:rsid w:val="009B0742"/>
    <w:rsid w:val="00A74DE3"/>
    <w:rsid w:val="00AC7D5F"/>
    <w:rsid w:val="00BF080D"/>
    <w:rsid w:val="00CA1AD8"/>
    <w:rsid w:val="00E028E0"/>
    <w:rsid w:val="00E245D4"/>
    <w:rsid w:val="00EE017E"/>
    <w:rsid w:val="00F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9E5A"/>
  <w15:chartTrackingRefBased/>
  <w15:docId w15:val="{3EA08F09-F743-43B8-8EAA-47A3075A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B074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D6F4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D6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bo.domprovsti@km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Nielsen</dc:creator>
  <cp:keywords/>
  <dc:description/>
  <cp:lastModifiedBy>Birgitte Antonisen</cp:lastModifiedBy>
  <cp:revision>7</cp:revision>
  <dcterms:created xsi:type="dcterms:W3CDTF">2023-01-27T08:39:00Z</dcterms:created>
  <dcterms:modified xsi:type="dcterms:W3CDTF">2023-01-27T08:57:00Z</dcterms:modified>
</cp:coreProperties>
</file>